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11D27" w14:textId="77777777" w:rsidR="004421D4" w:rsidRDefault="004421D4" w:rsidP="00B90A51">
      <w:pPr>
        <w:spacing w:line="240" w:lineRule="auto"/>
      </w:pPr>
    </w:p>
    <w:p w14:paraId="71311304" w14:textId="5080E013" w:rsidR="00BE30D9" w:rsidRDefault="00BE30D9" w:rsidP="00B90A51">
      <w:pPr>
        <w:spacing w:line="240" w:lineRule="auto"/>
        <w:rPr>
          <w:rFonts w:ascii="Arial" w:hAnsi="Arial" w:cs="Arial"/>
          <w:b/>
          <w:sz w:val="28"/>
          <w:szCs w:val="24"/>
        </w:rPr>
      </w:pPr>
      <w:r w:rsidRPr="008A43BF">
        <w:rPr>
          <w:rFonts w:ascii="Arial" w:hAnsi="Arial" w:cs="Arial"/>
          <w:b/>
          <w:sz w:val="28"/>
          <w:szCs w:val="24"/>
        </w:rPr>
        <w:t>P</w:t>
      </w:r>
      <w:r w:rsidR="00B50DE6" w:rsidRPr="008A43BF">
        <w:rPr>
          <w:rFonts w:ascii="Arial" w:hAnsi="Arial" w:cs="Arial"/>
          <w:b/>
          <w:sz w:val="28"/>
          <w:szCs w:val="24"/>
        </w:rPr>
        <w:t>urpose</w:t>
      </w:r>
    </w:p>
    <w:p w14:paraId="18632913" w14:textId="25396D61" w:rsidR="00BD5919" w:rsidRPr="00BD5919" w:rsidRDefault="00BD5919" w:rsidP="00BD5919">
      <w:pPr>
        <w:pStyle w:val="NormalWeb"/>
        <w:rPr>
          <w:color w:val="000000"/>
        </w:rPr>
      </w:pPr>
      <w:r w:rsidRPr="00BD5919">
        <w:rPr>
          <w:color w:val="000000"/>
        </w:rPr>
        <w:t xml:space="preserve">To gross and evaluate post-neoadjuvant therapy breast specimens. Proper handling and sampling of these specimen types is critical to adequately identify residual tumor and/or treatment response. </w:t>
      </w:r>
    </w:p>
    <w:p w14:paraId="2725F017" w14:textId="3C56B6FB" w:rsidR="00BD5919" w:rsidRPr="00BD5919" w:rsidRDefault="00BD5919" w:rsidP="00BD5919">
      <w:pPr>
        <w:pStyle w:val="NormalWeb"/>
        <w:rPr>
          <w:rFonts w:ascii="Arial" w:hAnsi="Arial" w:cs="Arial"/>
          <w:b/>
          <w:bCs/>
          <w:color w:val="000000"/>
          <w:sz w:val="28"/>
          <w:szCs w:val="28"/>
        </w:rPr>
      </w:pPr>
      <w:r w:rsidRPr="00BD5919">
        <w:rPr>
          <w:rFonts w:ascii="Arial" w:hAnsi="Arial" w:cs="Arial"/>
          <w:b/>
          <w:bCs/>
          <w:color w:val="000000"/>
          <w:sz w:val="28"/>
          <w:szCs w:val="28"/>
        </w:rPr>
        <w:t xml:space="preserve">Procedure </w:t>
      </w:r>
    </w:p>
    <w:p w14:paraId="1F0E617F" w14:textId="77777777" w:rsidR="00BD5919" w:rsidRPr="00BD5919" w:rsidRDefault="00BD5919" w:rsidP="00BD5919">
      <w:pPr>
        <w:pStyle w:val="NormalWeb"/>
        <w:numPr>
          <w:ilvl w:val="0"/>
          <w:numId w:val="27"/>
        </w:numPr>
        <w:rPr>
          <w:color w:val="000000"/>
        </w:rPr>
      </w:pPr>
      <w:r w:rsidRPr="00BD5919">
        <w:rPr>
          <w:color w:val="000000"/>
        </w:rPr>
        <w:t xml:space="preserve">Review the patient’s history in </w:t>
      </w:r>
      <w:proofErr w:type="spellStart"/>
      <w:r w:rsidRPr="00BD5919">
        <w:rPr>
          <w:color w:val="000000"/>
        </w:rPr>
        <w:t>MiChart</w:t>
      </w:r>
      <w:proofErr w:type="spellEnd"/>
      <w:r w:rsidRPr="00BD5919">
        <w:rPr>
          <w:color w:val="000000"/>
        </w:rPr>
        <w:t xml:space="preserve"> to determine if they received neoadjuvant therapy. Determine measurements of lesion(s) pre-treatment and post treatment. </w:t>
      </w:r>
    </w:p>
    <w:p w14:paraId="05BF0847" w14:textId="77777777" w:rsidR="00BD5919" w:rsidRPr="00BD5919" w:rsidRDefault="00BD5919" w:rsidP="00BD5919">
      <w:pPr>
        <w:pStyle w:val="NormalWeb"/>
        <w:numPr>
          <w:ilvl w:val="0"/>
          <w:numId w:val="27"/>
        </w:numPr>
        <w:rPr>
          <w:color w:val="000000"/>
        </w:rPr>
      </w:pPr>
      <w:r w:rsidRPr="00BD5919">
        <w:rPr>
          <w:color w:val="000000"/>
        </w:rPr>
        <w:t xml:space="preserve">The specimen will be triaged at time of grossing. Check the orientation to determine if it is inked and sectioned correctly. Triaged information should include weight, measurements, and time in formalin (TIF). </w:t>
      </w:r>
    </w:p>
    <w:p w14:paraId="0CAD35AE" w14:textId="77777777" w:rsidR="00BD5919" w:rsidRPr="00BD5919" w:rsidRDefault="00BD5919" w:rsidP="00BD5919">
      <w:pPr>
        <w:pStyle w:val="NormalWeb"/>
        <w:numPr>
          <w:ilvl w:val="1"/>
          <w:numId w:val="27"/>
        </w:numPr>
        <w:rPr>
          <w:color w:val="000000"/>
        </w:rPr>
      </w:pPr>
      <w:r w:rsidRPr="00BD5919">
        <w:rPr>
          <w:color w:val="000000"/>
        </w:rPr>
        <w:t>The specimen should be inked as follows: anterior-superior – blue, anterior-inferior – green, deep/posterior – black, and nipple site (if applicable) – red.  Or with standard breast lump ink if it is a lumpectomy specimen.</w:t>
      </w:r>
    </w:p>
    <w:p w14:paraId="6BF11C4A" w14:textId="77777777" w:rsidR="00BD5919" w:rsidRPr="00BD5919" w:rsidRDefault="00BD5919" w:rsidP="00BD5919">
      <w:pPr>
        <w:pStyle w:val="NormalWeb"/>
        <w:numPr>
          <w:ilvl w:val="1"/>
          <w:numId w:val="27"/>
        </w:numPr>
        <w:rPr>
          <w:color w:val="000000"/>
        </w:rPr>
      </w:pPr>
      <w:r w:rsidRPr="00BD5919">
        <w:rPr>
          <w:color w:val="000000"/>
        </w:rPr>
        <w:t xml:space="preserve">The specimen should be sectioned medial to lateral/lateral to medial. </w:t>
      </w:r>
    </w:p>
    <w:p w14:paraId="1BD7390C" w14:textId="77777777" w:rsidR="00BD5919" w:rsidRPr="00BD5919" w:rsidRDefault="00BD5919" w:rsidP="00BD5919">
      <w:pPr>
        <w:pStyle w:val="NormalWeb"/>
        <w:numPr>
          <w:ilvl w:val="1"/>
          <w:numId w:val="27"/>
        </w:numPr>
        <w:rPr>
          <w:color w:val="000000"/>
        </w:rPr>
      </w:pPr>
      <w:r w:rsidRPr="00BD5919">
        <w:rPr>
          <w:color w:val="000000"/>
        </w:rPr>
        <w:t xml:space="preserve">The specimen should have been sectioned at 0.5 cm to 1.0 cm intervals. If not, thin out your sections before continuing to gross. </w:t>
      </w:r>
    </w:p>
    <w:p w14:paraId="2AB44612" w14:textId="77777777" w:rsidR="00BD5919" w:rsidRPr="00BD5919" w:rsidRDefault="00BD5919" w:rsidP="00BD5919">
      <w:pPr>
        <w:pStyle w:val="NormalWeb"/>
        <w:numPr>
          <w:ilvl w:val="0"/>
          <w:numId w:val="27"/>
        </w:numPr>
        <w:rPr>
          <w:color w:val="000000"/>
        </w:rPr>
      </w:pPr>
      <w:r w:rsidRPr="00BD5919">
        <w:rPr>
          <w:color w:val="000000"/>
        </w:rPr>
        <w:t>Check the skin and nipple for any gross abnormalities and document in the gross description.</w:t>
      </w:r>
    </w:p>
    <w:p w14:paraId="60F0E9AB" w14:textId="77777777" w:rsidR="00BD5919" w:rsidRPr="00BD5919" w:rsidRDefault="00BD5919" w:rsidP="00BD5919">
      <w:pPr>
        <w:pStyle w:val="NormalWeb"/>
        <w:numPr>
          <w:ilvl w:val="0"/>
          <w:numId w:val="27"/>
        </w:numPr>
        <w:rPr>
          <w:color w:val="000000"/>
        </w:rPr>
      </w:pPr>
      <w:r w:rsidRPr="00BD5919">
        <w:rPr>
          <w:color w:val="000000"/>
        </w:rPr>
        <w:t xml:space="preserve">Amputate the nipple, serially </w:t>
      </w:r>
      <w:proofErr w:type="gramStart"/>
      <w:r w:rsidRPr="00BD5919">
        <w:rPr>
          <w:color w:val="000000"/>
        </w:rPr>
        <w:t>section</w:t>
      </w:r>
      <w:proofErr w:type="gramEnd"/>
      <w:r w:rsidRPr="00BD5919">
        <w:rPr>
          <w:color w:val="000000"/>
        </w:rPr>
        <w:t xml:space="preserve"> and submit entirely. </w:t>
      </w:r>
    </w:p>
    <w:p w14:paraId="154129C1" w14:textId="77777777" w:rsidR="00BD5919" w:rsidRPr="00BD5919" w:rsidRDefault="00BD5919" w:rsidP="00BD5919">
      <w:pPr>
        <w:pStyle w:val="NormalWeb"/>
        <w:numPr>
          <w:ilvl w:val="0"/>
          <w:numId w:val="27"/>
        </w:numPr>
        <w:rPr>
          <w:color w:val="000000"/>
        </w:rPr>
      </w:pPr>
      <w:r w:rsidRPr="00BD5919">
        <w:rPr>
          <w:color w:val="000000"/>
        </w:rPr>
        <w:t xml:space="preserve">Continue the cuts made during triage, continuing the cuts to about 2mm from skin. </w:t>
      </w:r>
    </w:p>
    <w:p w14:paraId="7FEB826A" w14:textId="77777777" w:rsidR="00BD5919" w:rsidRPr="00BD5919" w:rsidRDefault="00BD5919" w:rsidP="00BD5919">
      <w:pPr>
        <w:pStyle w:val="NormalWeb"/>
        <w:numPr>
          <w:ilvl w:val="0"/>
          <w:numId w:val="27"/>
        </w:numPr>
        <w:rPr>
          <w:color w:val="000000"/>
        </w:rPr>
      </w:pPr>
      <w:r w:rsidRPr="00BD5919">
        <w:rPr>
          <w:color w:val="000000"/>
        </w:rPr>
        <w:t xml:space="preserve">Determine how many slices you have and document in the gross description. </w:t>
      </w:r>
    </w:p>
    <w:p w14:paraId="08F70A48" w14:textId="77777777" w:rsidR="00BD5919" w:rsidRPr="00BD5919" w:rsidRDefault="00BD5919" w:rsidP="00BD5919">
      <w:pPr>
        <w:pStyle w:val="NormalWeb"/>
        <w:numPr>
          <w:ilvl w:val="0"/>
          <w:numId w:val="27"/>
        </w:numPr>
        <w:rPr>
          <w:color w:val="000000"/>
        </w:rPr>
      </w:pPr>
      <w:r w:rsidRPr="00BD5919">
        <w:rPr>
          <w:color w:val="000000"/>
        </w:rPr>
        <w:t xml:space="preserve">Examine each slice. Describe the tumor bed and/or any lesions. Description should include the size, location, distance to margins and nipple, and borders of the tumor bed and/or lesion. Describe any biopsy site/biopsy clips. </w:t>
      </w:r>
    </w:p>
    <w:p w14:paraId="085223AF" w14:textId="77777777" w:rsidR="00BD5919" w:rsidRPr="00BD5919" w:rsidRDefault="00BD5919" w:rsidP="00BD5919">
      <w:pPr>
        <w:pStyle w:val="NormalWeb"/>
        <w:numPr>
          <w:ilvl w:val="0"/>
          <w:numId w:val="27"/>
        </w:numPr>
        <w:rPr>
          <w:color w:val="000000"/>
        </w:rPr>
      </w:pPr>
      <w:r w:rsidRPr="00BD5919">
        <w:rPr>
          <w:color w:val="000000"/>
        </w:rPr>
        <w:t xml:space="preserve">Completely remove the slices from the breast that contain the tumor bed and lay out in order. Take gross photographs. </w:t>
      </w:r>
    </w:p>
    <w:p w14:paraId="7CCC93F7" w14:textId="3B5DC28C" w:rsidR="006A06FD" w:rsidRDefault="006A06FD" w:rsidP="006A06FD">
      <w:pPr>
        <w:pStyle w:val="NormalWeb"/>
        <w:numPr>
          <w:ilvl w:val="0"/>
          <w:numId w:val="27"/>
        </w:numPr>
        <w:rPr>
          <w:color w:val="000000"/>
        </w:rPr>
      </w:pPr>
      <w:r>
        <w:rPr>
          <w:color w:val="000000"/>
        </w:rPr>
        <w:t>Submit a full cross section of tumor bed from slice with the largest dimension of tumor bed (just one full face; do not include trimmed/thinned portion of slice).</w:t>
      </w:r>
    </w:p>
    <w:p w14:paraId="1DCF5E2C" w14:textId="77777777" w:rsidR="006A06FD" w:rsidRDefault="006A06FD" w:rsidP="006A06FD">
      <w:pPr>
        <w:pStyle w:val="NormalWeb"/>
        <w:numPr>
          <w:ilvl w:val="0"/>
          <w:numId w:val="27"/>
        </w:numPr>
        <w:rPr>
          <w:color w:val="000000"/>
        </w:rPr>
      </w:pPr>
      <w:r>
        <w:rPr>
          <w:color w:val="000000"/>
        </w:rPr>
        <w:t>Representative sections from adjacent slices with tumor bed should be submitted.</w:t>
      </w:r>
    </w:p>
    <w:p w14:paraId="708ACCC3" w14:textId="3689B403" w:rsidR="006A06FD" w:rsidRDefault="006A06FD" w:rsidP="006A06FD">
      <w:pPr>
        <w:pStyle w:val="NormalWeb"/>
        <w:numPr>
          <w:ilvl w:val="1"/>
          <w:numId w:val="27"/>
        </w:numPr>
        <w:rPr>
          <w:color w:val="000000"/>
        </w:rPr>
      </w:pPr>
      <w:r>
        <w:rPr>
          <w:color w:val="000000"/>
        </w:rPr>
        <w:t xml:space="preserve">**Contact attending if you have any questions as to what to submit. If you are going to be submitting 30+ blocks on a single mastectomy, please contact attending first to determine what to submit. </w:t>
      </w:r>
    </w:p>
    <w:p w14:paraId="0662532B" w14:textId="661063BE" w:rsidR="00BD5919" w:rsidRPr="006A06FD" w:rsidRDefault="00BD5919" w:rsidP="006A06FD">
      <w:pPr>
        <w:pStyle w:val="NormalWeb"/>
        <w:numPr>
          <w:ilvl w:val="0"/>
          <w:numId w:val="27"/>
        </w:numPr>
        <w:rPr>
          <w:color w:val="000000"/>
        </w:rPr>
      </w:pPr>
      <w:r w:rsidRPr="006A06FD">
        <w:rPr>
          <w:color w:val="000000"/>
        </w:rPr>
        <w:t xml:space="preserve">Sections to also submit: Margins closest to tumor bed and/or lesion(s), biopsy site, any other pathological findings, and 1 block for each quadrant. </w:t>
      </w:r>
    </w:p>
    <w:p w14:paraId="6E29A8A4" w14:textId="0821FBAB" w:rsidR="0023324F" w:rsidRDefault="0023324F" w:rsidP="00BD5919">
      <w:pPr>
        <w:pStyle w:val="NormalWeb"/>
        <w:numPr>
          <w:ilvl w:val="0"/>
          <w:numId w:val="27"/>
        </w:numPr>
        <w:rPr>
          <w:color w:val="000000"/>
        </w:rPr>
      </w:pPr>
      <w:r>
        <w:rPr>
          <w:color w:val="000000"/>
        </w:rPr>
        <w:lastRenderedPageBreak/>
        <w:t>Use post-neo</w:t>
      </w:r>
      <w:r w:rsidR="005F5B08">
        <w:rPr>
          <w:color w:val="000000"/>
        </w:rPr>
        <w:t>a</w:t>
      </w:r>
      <w:r>
        <w:rPr>
          <w:color w:val="000000"/>
        </w:rPr>
        <w:t xml:space="preserve">djuvant therapy </w:t>
      </w:r>
      <w:proofErr w:type="gramStart"/>
      <w:r>
        <w:rPr>
          <w:color w:val="000000"/>
        </w:rPr>
        <w:t>template</w:t>
      </w:r>
      <w:proofErr w:type="gramEnd"/>
      <w:r>
        <w:rPr>
          <w:color w:val="000000"/>
        </w:rPr>
        <w:t xml:space="preserve"> </w:t>
      </w:r>
    </w:p>
    <w:p w14:paraId="6FB3B8A3" w14:textId="5CBF396D" w:rsidR="00BD5919" w:rsidRDefault="00BD5919" w:rsidP="00BD5919">
      <w:pPr>
        <w:pStyle w:val="NormalWeb"/>
        <w:rPr>
          <w:color w:val="000000"/>
        </w:rPr>
      </w:pPr>
    </w:p>
    <w:p w14:paraId="2F0B0050" w14:textId="5417BE40" w:rsidR="00BD5919" w:rsidRPr="00BD5919" w:rsidRDefault="00BD5919" w:rsidP="00BD5919">
      <w:pPr>
        <w:pStyle w:val="NormalWeb"/>
        <w:rPr>
          <w:color w:val="000000"/>
        </w:rPr>
      </w:pPr>
      <w:r>
        <w:rPr>
          <w:noProof/>
        </w:rPr>
        <w:drawing>
          <wp:inline distT="0" distB="0" distL="0" distR="0" wp14:anchorId="2DEA7824" wp14:editId="268B0167">
            <wp:extent cx="4267200" cy="2690706"/>
            <wp:effectExtent l="0" t="0" r="0" b="0"/>
            <wp:docPr id="4" name="Picture 4" descr="A picture containing food, indoor, dish, slic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 indoor, dish, sliced&#10;&#10;Description automatically generated"/>
                    <pic:cNvPicPr/>
                  </pic:nvPicPr>
                  <pic:blipFill>
                    <a:blip r:embed="rId8"/>
                    <a:stretch>
                      <a:fillRect/>
                    </a:stretch>
                  </pic:blipFill>
                  <pic:spPr>
                    <a:xfrm>
                      <a:off x="0" y="0"/>
                      <a:ext cx="4290001" cy="2705083"/>
                    </a:xfrm>
                    <a:prstGeom prst="rect">
                      <a:avLst/>
                    </a:prstGeom>
                  </pic:spPr>
                </pic:pic>
              </a:graphicData>
            </a:graphic>
          </wp:inline>
        </w:drawing>
      </w:r>
    </w:p>
    <w:p w14:paraId="1D8F5EEC" w14:textId="171D4B53" w:rsidR="007F00F1" w:rsidRDefault="006A06FD" w:rsidP="007F00F1">
      <w:pPr>
        <w:pStyle w:val="NormalWeb"/>
        <w:shd w:val="clear" w:color="auto" w:fill="FFFFFF"/>
        <w:spacing w:after="0" w:afterAutospacing="0"/>
        <w:rPr>
          <w:rFonts w:eastAsiaTheme="minorHAnsi"/>
          <w:color w:val="000000"/>
          <w:shd w:val="clear" w:color="auto" w:fill="FFFFFF"/>
        </w:rPr>
      </w:pPr>
      <w:r>
        <w:rPr>
          <w:rFonts w:eastAsiaTheme="minorHAnsi"/>
          <w:color w:val="000000"/>
          <w:shd w:val="clear" w:color="auto" w:fill="FFFFFF"/>
        </w:rPr>
        <w:t xml:space="preserve">Example of an annotated slice with largest measurement of tumor bed. </w:t>
      </w:r>
    </w:p>
    <w:p w14:paraId="3D08514B" w14:textId="0323763A" w:rsidR="00BD5919" w:rsidRDefault="00BD5919" w:rsidP="007F00F1">
      <w:pPr>
        <w:pStyle w:val="NormalWeb"/>
        <w:shd w:val="clear" w:color="auto" w:fill="FFFFFF"/>
        <w:spacing w:after="0" w:afterAutospacing="0"/>
        <w:rPr>
          <w:rFonts w:eastAsiaTheme="minorHAnsi"/>
          <w:color w:val="000000"/>
          <w:shd w:val="clear" w:color="auto" w:fill="FFFFFF"/>
        </w:rPr>
      </w:pPr>
    </w:p>
    <w:p w14:paraId="027B4998" w14:textId="5CB6DFDB" w:rsidR="00BD5919" w:rsidRDefault="00BD5919" w:rsidP="007F00F1">
      <w:pPr>
        <w:pStyle w:val="NormalWeb"/>
        <w:shd w:val="clear" w:color="auto" w:fill="FFFFFF"/>
        <w:spacing w:after="0" w:afterAutospacing="0"/>
        <w:rPr>
          <w:rFonts w:eastAsiaTheme="minorHAnsi"/>
          <w:color w:val="000000"/>
          <w:shd w:val="clear" w:color="auto" w:fill="FFFFFF"/>
        </w:rPr>
      </w:pPr>
    </w:p>
    <w:p w14:paraId="5023012C" w14:textId="77777777" w:rsidR="001E2474" w:rsidRDefault="001E2474" w:rsidP="007F00F1">
      <w:pPr>
        <w:pStyle w:val="NormalWeb"/>
        <w:shd w:val="clear" w:color="auto" w:fill="FFFFFF"/>
        <w:spacing w:after="0" w:afterAutospacing="0"/>
        <w:rPr>
          <w:noProof/>
        </w:rPr>
      </w:pPr>
    </w:p>
    <w:p w14:paraId="729DA198" w14:textId="77777777" w:rsidR="006A06FD" w:rsidRDefault="006A06FD" w:rsidP="0023324F">
      <w:pPr>
        <w:rPr>
          <w:b/>
          <w:bCs/>
        </w:rPr>
      </w:pPr>
    </w:p>
    <w:p w14:paraId="3FF3DB43" w14:textId="77777777" w:rsidR="006A06FD" w:rsidRDefault="006A06FD" w:rsidP="0023324F">
      <w:pPr>
        <w:rPr>
          <w:b/>
          <w:bCs/>
        </w:rPr>
      </w:pPr>
    </w:p>
    <w:p w14:paraId="7C319F94" w14:textId="77777777" w:rsidR="006A06FD" w:rsidRDefault="006A06FD" w:rsidP="0023324F">
      <w:pPr>
        <w:rPr>
          <w:b/>
          <w:bCs/>
        </w:rPr>
      </w:pPr>
    </w:p>
    <w:p w14:paraId="74EF180C" w14:textId="77777777" w:rsidR="006A06FD" w:rsidRDefault="006A06FD" w:rsidP="0023324F">
      <w:pPr>
        <w:rPr>
          <w:b/>
          <w:bCs/>
        </w:rPr>
      </w:pPr>
    </w:p>
    <w:p w14:paraId="5F58ED54" w14:textId="77777777" w:rsidR="006A06FD" w:rsidRDefault="006A06FD" w:rsidP="0023324F">
      <w:pPr>
        <w:rPr>
          <w:b/>
          <w:bCs/>
        </w:rPr>
      </w:pPr>
    </w:p>
    <w:p w14:paraId="14E22A45" w14:textId="77777777" w:rsidR="006A06FD" w:rsidRDefault="006A06FD" w:rsidP="0023324F">
      <w:pPr>
        <w:rPr>
          <w:b/>
          <w:bCs/>
        </w:rPr>
      </w:pPr>
    </w:p>
    <w:p w14:paraId="15D2DCAB" w14:textId="77777777" w:rsidR="006A06FD" w:rsidRDefault="006A06FD" w:rsidP="0023324F">
      <w:pPr>
        <w:rPr>
          <w:b/>
          <w:bCs/>
        </w:rPr>
      </w:pPr>
    </w:p>
    <w:p w14:paraId="1A6B2D1F" w14:textId="77777777" w:rsidR="006A06FD" w:rsidRDefault="006A06FD" w:rsidP="0023324F">
      <w:pPr>
        <w:rPr>
          <w:b/>
          <w:bCs/>
        </w:rPr>
      </w:pPr>
    </w:p>
    <w:p w14:paraId="74F6B08E" w14:textId="77777777" w:rsidR="006A06FD" w:rsidRDefault="006A06FD" w:rsidP="0023324F">
      <w:pPr>
        <w:rPr>
          <w:b/>
          <w:bCs/>
        </w:rPr>
      </w:pPr>
    </w:p>
    <w:p w14:paraId="4F033D95" w14:textId="77777777" w:rsidR="006A06FD" w:rsidRDefault="006A06FD" w:rsidP="0023324F">
      <w:pPr>
        <w:rPr>
          <w:b/>
          <w:bCs/>
        </w:rPr>
      </w:pPr>
    </w:p>
    <w:p w14:paraId="5A5ECD12" w14:textId="6628A9FB" w:rsidR="0023324F" w:rsidRDefault="0023324F" w:rsidP="0023324F">
      <w:pPr>
        <w:rPr>
          <w:b/>
          <w:bCs/>
        </w:rPr>
      </w:pPr>
      <w:r w:rsidRPr="00E32F96">
        <w:rPr>
          <w:b/>
          <w:bCs/>
        </w:rPr>
        <w:lastRenderedPageBreak/>
        <w:t>Post–Neoadjuvant Therapy Specimens:</w:t>
      </w:r>
    </w:p>
    <w:p w14:paraId="01EDFEF0" w14:textId="77777777" w:rsidR="0023324F" w:rsidRDefault="0023324F" w:rsidP="0023324F"/>
    <w:p w14:paraId="2259F709" w14:textId="77777777" w:rsidR="0023324F" w:rsidRDefault="0023324F" w:rsidP="0023324F">
      <w:pPr>
        <w:spacing w:after="0"/>
      </w:pPr>
      <w:r>
        <w:t xml:space="preserve">Part </w:t>
      </w:r>
      <w:proofErr w:type="gramStart"/>
      <w:r>
        <w:t>#:_</w:t>
      </w:r>
      <w:proofErr w:type="gramEnd"/>
      <w:r>
        <w:t>_____</w:t>
      </w:r>
      <w:r>
        <w:tab/>
        <w:t>“_________________”</w:t>
      </w:r>
    </w:p>
    <w:p w14:paraId="7066D070" w14:textId="77777777" w:rsidR="0023324F" w:rsidRDefault="0023324F" w:rsidP="0023324F">
      <w:pPr>
        <w:spacing w:after="0"/>
      </w:pPr>
    </w:p>
    <w:p w14:paraId="33574410" w14:textId="77777777" w:rsidR="0023324F" w:rsidRDefault="0023324F" w:rsidP="0023324F">
      <w:pPr>
        <w:spacing w:after="0"/>
      </w:pPr>
      <w:r>
        <w:t>Specimen type: __ [Simple Mastectomy, Skin-Sparing Mastectomy, Nipple-Sparing Mastectomy, Modified Radical Mastectomy, Radical Mastectomy]</w:t>
      </w:r>
    </w:p>
    <w:p w14:paraId="35DAD887" w14:textId="77777777" w:rsidR="0023324F" w:rsidRDefault="0023324F" w:rsidP="0023324F">
      <w:pPr>
        <w:spacing w:after="0"/>
      </w:pPr>
    </w:p>
    <w:p w14:paraId="27B18E28" w14:textId="77777777" w:rsidR="0023324F" w:rsidRPr="005A0EC4" w:rsidRDefault="0023324F" w:rsidP="0023324F">
      <w:pPr>
        <w:spacing w:after="0"/>
      </w:pPr>
      <w:r w:rsidRPr="005A0EC4">
        <w:t>Post–Neoadjuvant Therapy: __ [Yes/No]</w:t>
      </w:r>
    </w:p>
    <w:p w14:paraId="61A76993" w14:textId="77777777" w:rsidR="0023324F" w:rsidRDefault="0023324F" w:rsidP="0023324F">
      <w:pPr>
        <w:spacing w:after="0"/>
      </w:pPr>
      <w:r>
        <w:t>Weight: __</w:t>
      </w:r>
    </w:p>
    <w:p w14:paraId="6E8A0C75" w14:textId="77777777" w:rsidR="0023324F" w:rsidRDefault="0023324F" w:rsidP="0023324F">
      <w:pPr>
        <w:spacing w:after="0"/>
      </w:pPr>
      <w:r>
        <w:t>Orientation: __</w:t>
      </w:r>
    </w:p>
    <w:p w14:paraId="410CDF76" w14:textId="77777777" w:rsidR="0023324F" w:rsidRPr="0089431D" w:rsidRDefault="0023324F" w:rsidP="0023324F">
      <w:pPr>
        <w:spacing w:after="0"/>
      </w:pPr>
      <w:r w:rsidRPr="0089431D">
        <w:t>Measurements: __ cm medial to lateral; __ cm superior to inferior; __ cm anterior to posterior</w:t>
      </w:r>
    </w:p>
    <w:p w14:paraId="25E58E8E" w14:textId="77777777" w:rsidR="0023324F" w:rsidRDefault="0023324F" w:rsidP="0023324F">
      <w:pPr>
        <w:spacing w:after="0"/>
      </w:pPr>
      <w:r>
        <w:t>Skin ellipse: __ cm (measure, describe)</w:t>
      </w:r>
    </w:p>
    <w:p w14:paraId="729AAB82" w14:textId="77777777" w:rsidR="0023324F" w:rsidRDefault="0023324F" w:rsidP="0023324F">
      <w:pPr>
        <w:spacing w:after="0"/>
      </w:pPr>
      <w:r>
        <w:t>Nipple: __ cm (measure, describe)</w:t>
      </w:r>
    </w:p>
    <w:p w14:paraId="32B296D5" w14:textId="77777777" w:rsidR="0023324F" w:rsidRDefault="0023324F" w:rsidP="0023324F">
      <w:pPr>
        <w:spacing w:after="0"/>
      </w:pPr>
      <w:r>
        <w:t>Axillary tail: __ cm (measure, describe)</w:t>
      </w:r>
    </w:p>
    <w:p w14:paraId="085145EB" w14:textId="77777777" w:rsidR="0023324F" w:rsidRDefault="0023324F" w:rsidP="0023324F">
      <w:pPr>
        <w:spacing w:after="0"/>
      </w:pPr>
    </w:p>
    <w:p w14:paraId="30F4085C" w14:textId="77777777" w:rsidR="0023324F" w:rsidRPr="00B12B52" w:rsidRDefault="0023324F" w:rsidP="0023324F">
      <w:pPr>
        <w:spacing w:after="0"/>
      </w:pPr>
      <w:r w:rsidRPr="00B12B52">
        <w:rPr>
          <w:u w:val="single"/>
        </w:rPr>
        <w:t xml:space="preserve">Ink code: </w:t>
      </w:r>
      <w:r>
        <w:rPr>
          <w:u w:val="single"/>
        </w:rPr>
        <w:t xml:space="preserve"> </w:t>
      </w:r>
      <w:r w:rsidRPr="00B12B52">
        <w:t>Deep surface = black</w:t>
      </w:r>
      <w:r>
        <w:t>,</w:t>
      </w:r>
      <w:r w:rsidRPr="00B12B52">
        <w:t xml:space="preserve"> Anterior-superior surface = blue</w:t>
      </w:r>
      <w:r>
        <w:t xml:space="preserve">, Anterior-inferior surface = green, </w:t>
      </w:r>
      <w:r w:rsidRPr="00B40259">
        <w:rPr>
          <w:rFonts w:cstheme="minorHAnsi"/>
        </w:rPr>
        <w:t xml:space="preserve">If nipple-sparing: </w:t>
      </w:r>
      <w:r w:rsidRPr="00B40259">
        <w:rPr>
          <w:rFonts w:cstheme="minorHAnsi"/>
          <w:color w:val="000000"/>
        </w:rPr>
        <w:t>nipple base</w:t>
      </w:r>
      <w:r w:rsidRPr="00B40259">
        <w:rPr>
          <w:rFonts w:cstheme="minorHAnsi"/>
        </w:rPr>
        <w:t>= red</w:t>
      </w:r>
    </w:p>
    <w:p w14:paraId="1CF18FE9" w14:textId="77777777" w:rsidR="0023324F" w:rsidRDefault="0023324F" w:rsidP="0023324F">
      <w:pPr>
        <w:spacing w:after="0"/>
      </w:pPr>
    </w:p>
    <w:p w14:paraId="7A2A92FE" w14:textId="77777777" w:rsidR="0023324F" w:rsidRDefault="0023324F" w:rsidP="0023324F">
      <w:pPr>
        <w:spacing w:after="0"/>
      </w:pPr>
      <w:r>
        <w:t>Pre</w:t>
      </w:r>
      <w:r w:rsidRPr="00C43EC5">
        <w:t xml:space="preserve">operative Images Available: </w:t>
      </w:r>
      <w:r>
        <w:t>__</w:t>
      </w:r>
      <w:r w:rsidRPr="00C43EC5">
        <w:t xml:space="preserve"> [Yes/No] </w:t>
      </w:r>
    </w:p>
    <w:p w14:paraId="4E5600B3" w14:textId="77777777" w:rsidR="0023324F" w:rsidRPr="00B12B52" w:rsidRDefault="0023324F" w:rsidP="0023324F">
      <w:pPr>
        <w:spacing w:after="0"/>
      </w:pPr>
    </w:p>
    <w:p w14:paraId="5465B88E" w14:textId="77777777" w:rsidR="0023324F" w:rsidRDefault="0023324F" w:rsidP="0023324F">
      <w:pPr>
        <w:spacing w:after="0"/>
      </w:pPr>
      <w:r>
        <w:t>Sectioning: from __ to __</w:t>
      </w:r>
    </w:p>
    <w:p w14:paraId="5D65FE25" w14:textId="77777777" w:rsidR="0023324F" w:rsidRDefault="0023324F" w:rsidP="0023324F">
      <w:pPr>
        <w:spacing w:after="0"/>
      </w:pPr>
      <w:r>
        <w:t>Total number of slices: __</w:t>
      </w:r>
    </w:p>
    <w:p w14:paraId="2CD3B420" w14:textId="77777777" w:rsidR="0023324F" w:rsidRDefault="0023324F" w:rsidP="0023324F">
      <w:pPr>
        <w:spacing w:after="0"/>
      </w:pPr>
    </w:p>
    <w:p w14:paraId="50B1EB91" w14:textId="77777777" w:rsidR="0023324F" w:rsidRDefault="0023324F" w:rsidP="0023324F">
      <w:pPr>
        <w:spacing w:after="0"/>
      </w:pPr>
      <w:r w:rsidRPr="007F7E8B">
        <w:t>Specimen</w:t>
      </w:r>
      <w:r>
        <w:t>/</w:t>
      </w:r>
      <w:r w:rsidRPr="007F7E8B">
        <w:t xml:space="preserve">Slices sent for </w:t>
      </w:r>
      <w:proofErr w:type="spellStart"/>
      <w:r w:rsidRPr="00A1325E">
        <w:t>Faxitron</w:t>
      </w:r>
      <w:proofErr w:type="spellEnd"/>
      <w:r>
        <w:t>/</w:t>
      </w:r>
      <w:r w:rsidRPr="007F7E8B">
        <w:t xml:space="preserve">X-Ray: </w:t>
      </w:r>
      <w:r>
        <w:t xml:space="preserve">__ </w:t>
      </w:r>
      <w:r w:rsidRPr="007F7E8B">
        <w:t>[Yes/No]</w:t>
      </w:r>
      <w:r>
        <w:t xml:space="preserve"> </w:t>
      </w:r>
    </w:p>
    <w:p w14:paraId="54A6FF81" w14:textId="77777777" w:rsidR="0023324F" w:rsidRDefault="0023324F" w:rsidP="0023324F">
      <w:pPr>
        <w:spacing w:after="0"/>
      </w:pPr>
      <w:r>
        <w:t>Specimen mapping/photos taken: __ [Yes/No]</w:t>
      </w:r>
    </w:p>
    <w:p w14:paraId="25A4CBEF" w14:textId="77777777" w:rsidR="0023324F" w:rsidRPr="0089431D" w:rsidRDefault="0023324F" w:rsidP="0023324F">
      <w:pPr>
        <w:spacing w:after="0"/>
      </w:pPr>
    </w:p>
    <w:p w14:paraId="3E306205" w14:textId="77777777" w:rsidR="0023324F" w:rsidRPr="0089431D" w:rsidRDefault="0023324F" w:rsidP="0023324F">
      <w:pPr>
        <w:spacing w:after="0"/>
      </w:pPr>
      <w:r w:rsidRPr="0089431D">
        <w:t>Lesions Identified: __[Yes/No], __[Number]lesion(s), __</w:t>
      </w:r>
      <w:r>
        <w:t xml:space="preserve">Number of </w:t>
      </w:r>
      <w:proofErr w:type="gramStart"/>
      <w:r>
        <w:t>clips:</w:t>
      </w:r>
      <w:r w:rsidRPr="0089431D">
        <w:t>_</w:t>
      </w:r>
      <w:proofErr w:type="gramEnd"/>
      <w:r w:rsidRPr="0089431D">
        <w:t xml:space="preserve">_ </w:t>
      </w:r>
      <w:r>
        <w:t>Location of clips:___</w:t>
      </w:r>
    </w:p>
    <w:p w14:paraId="612D3D9F" w14:textId="77777777" w:rsidR="0023324F" w:rsidRDefault="0023324F" w:rsidP="0023324F">
      <w:pPr>
        <w:spacing w:after="0"/>
      </w:pPr>
    </w:p>
    <w:p w14:paraId="1FA1D481" w14:textId="77777777" w:rsidR="0023324F" w:rsidRPr="0089431D" w:rsidRDefault="0023324F" w:rsidP="0023324F">
      <w:pPr>
        <w:spacing w:after="0"/>
        <w:rPr>
          <w:i/>
          <w:iCs/>
        </w:rPr>
      </w:pPr>
      <w:r w:rsidRPr="0089431D">
        <w:rPr>
          <w:i/>
          <w:iCs/>
        </w:rPr>
        <w:t>*If discrete gross tumor with no significant treatment response seen, proceed to a non-neoadjuvant treated specimen:</w:t>
      </w:r>
    </w:p>
    <w:p w14:paraId="1E62273E" w14:textId="77777777" w:rsidR="0023324F" w:rsidRDefault="0023324F" w:rsidP="0023324F">
      <w:pPr>
        <w:spacing w:after="0"/>
      </w:pPr>
    </w:p>
    <w:p w14:paraId="368828DA" w14:textId="77777777" w:rsidR="0023324F" w:rsidRPr="00977F0D" w:rsidRDefault="0023324F" w:rsidP="0023324F">
      <w:pPr>
        <w:spacing w:after="0"/>
      </w:pPr>
      <w:r w:rsidRPr="00977F0D">
        <w:t>Pretreatment tumor size (imaging): __</w:t>
      </w:r>
    </w:p>
    <w:p w14:paraId="2093F6EF" w14:textId="77777777" w:rsidR="0023324F" w:rsidRPr="00977F0D" w:rsidRDefault="0023324F" w:rsidP="0023324F">
      <w:pPr>
        <w:spacing w:after="0"/>
      </w:pPr>
      <w:r w:rsidRPr="00977F0D">
        <w:t>Posttreatment tumor size (imaging): __</w:t>
      </w:r>
    </w:p>
    <w:p w14:paraId="6774EA17" w14:textId="77777777" w:rsidR="0023324F" w:rsidRPr="00977F0D" w:rsidRDefault="0023324F" w:rsidP="0023324F">
      <w:pPr>
        <w:spacing w:after="0"/>
      </w:pPr>
    </w:p>
    <w:p w14:paraId="0B456833" w14:textId="77777777" w:rsidR="0023324F" w:rsidRPr="00977F0D" w:rsidRDefault="0023324F" w:rsidP="0023324F">
      <w:pPr>
        <w:spacing w:after="0"/>
      </w:pPr>
      <w:r w:rsidRPr="00977F0D">
        <w:t>Fibrotic tumor bed: __ (describe)</w:t>
      </w:r>
    </w:p>
    <w:p w14:paraId="00BB18F7" w14:textId="77777777" w:rsidR="0023324F" w:rsidRPr="00977F0D" w:rsidRDefault="0023324F" w:rsidP="0023324F">
      <w:pPr>
        <w:spacing w:after="0"/>
      </w:pPr>
      <w:r w:rsidRPr="00977F0D">
        <w:t xml:space="preserve">Position/location: </w:t>
      </w:r>
    </w:p>
    <w:p w14:paraId="24B96432" w14:textId="77777777" w:rsidR="0023324F" w:rsidRPr="00977F0D" w:rsidRDefault="0023324F" w:rsidP="0023324F">
      <w:pPr>
        <w:spacing w:after="0" w:line="259" w:lineRule="auto"/>
      </w:pPr>
      <w:r w:rsidRPr="00977F0D">
        <w:t>Tumor bed size:  __ cm(superior-inferior) x ___ cm (medial-lateral) x ___ cm (anterior-posterior)</w:t>
      </w:r>
    </w:p>
    <w:p w14:paraId="774588EF" w14:textId="77777777" w:rsidR="0023324F" w:rsidRPr="00977F0D" w:rsidRDefault="0023324F" w:rsidP="0023324F">
      <w:pPr>
        <w:spacing w:after="0"/>
      </w:pPr>
      <w:r w:rsidRPr="00977F0D">
        <w:t>Slices: __ to __</w:t>
      </w:r>
    </w:p>
    <w:p w14:paraId="41A33C10" w14:textId="77777777" w:rsidR="0023324F" w:rsidRPr="00977F0D" w:rsidRDefault="0023324F" w:rsidP="0023324F">
      <w:pPr>
        <w:spacing w:after="0"/>
      </w:pPr>
      <w:r w:rsidRPr="00977F0D">
        <w:t>Clip</w:t>
      </w:r>
      <w:r>
        <w:t xml:space="preserve"> Information</w:t>
      </w:r>
      <w:r w:rsidRPr="00977F0D">
        <w:t xml:space="preserve">: Shape____, Slice#___; </w:t>
      </w:r>
      <w:proofErr w:type="spellStart"/>
      <w:r w:rsidRPr="00977F0D">
        <w:t>Magseed</w:t>
      </w:r>
      <w:proofErr w:type="spellEnd"/>
      <w:r w:rsidRPr="00977F0D">
        <w:t xml:space="preserve"> slice #</w:t>
      </w:r>
    </w:p>
    <w:p w14:paraId="2E43FE04" w14:textId="77777777" w:rsidR="0023324F" w:rsidRPr="00977F0D" w:rsidRDefault="0023324F" w:rsidP="0023324F">
      <w:pPr>
        <w:spacing w:after="0"/>
      </w:pPr>
      <w:r w:rsidRPr="00977F0D">
        <w:t>Grossly evident biopsy site: ____ [Yes/No], Slice# __</w:t>
      </w:r>
    </w:p>
    <w:p w14:paraId="0174AEE2" w14:textId="77777777" w:rsidR="0023324F" w:rsidRPr="00977F0D" w:rsidRDefault="0023324F" w:rsidP="0023324F">
      <w:pPr>
        <w:spacing w:after="0"/>
      </w:pPr>
      <w:r w:rsidRPr="00977F0D">
        <w:lastRenderedPageBreak/>
        <w:t>Distance of fibrotic tumor bed from margins:</w:t>
      </w:r>
    </w:p>
    <w:p w14:paraId="7465B5E4" w14:textId="77777777" w:rsidR="0023324F" w:rsidRDefault="0023324F" w:rsidP="0023324F">
      <w:pPr>
        <w:spacing w:after="0"/>
      </w:pPr>
      <w:r>
        <w:t xml:space="preserve">__ cm from </w:t>
      </w:r>
      <w:r w:rsidRPr="00B12B52">
        <w:t>Anterior-superior surface</w:t>
      </w:r>
    </w:p>
    <w:p w14:paraId="7CFFE8F5" w14:textId="77777777" w:rsidR="0023324F" w:rsidRDefault="0023324F" w:rsidP="0023324F">
      <w:pPr>
        <w:spacing w:after="0"/>
      </w:pPr>
      <w:r>
        <w:t>__ cm from Anterior-inferior surface</w:t>
      </w:r>
    </w:p>
    <w:p w14:paraId="0098F16C" w14:textId="77777777" w:rsidR="0023324F" w:rsidRDefault="0023324F" w:rsidP="0023324F">
      <w:pPr>
        <w:spacing w:after="0"/>
      </w:pPr>
      <w:r>
        <w:t xml:space="preserve">__ cm from </w:t>
      </w:r>
      <w:r w:rsidRPr="00B12B52">
        <w:t>Deep surface</w:t>
      </w:r>
    </w:p>
    <w:p w14:paraId="06727DCD" w14:textId="77777777" w:rsidR="0023324F" w:rsidRPr="00977F0D" w:rsidRDefault="0023324F" w:rsidP="0023324F">
      <w:pPr>
        <w:spacing w:after="0"/>
      </w:pPr>
    </w:p>
    <w:p w14:paraId="66758E87" w14:textId="77777777" w:rsidR="0023324F" w:rsidRPr="0089431D" w:rsidRDefault="0023324F" w:rsidP="0023324F">
      <w:pPr>
        <w:spacing w:after="0"/>
      </w:pPr>
      <w:r w:rsidRPr="0089431D">
        <w:t xml:space="preserve">The remainder of the uninvolved parenchyma consists of ____% tan-yell adipose tissue and ___% white fibrous tissue. </w:t>
      </w:r>
    </w:p>
    <w:p w14:paraId="46E9C315" w14:textId="77777777" w:rsidR="0023324F" w:rsidRPr="0089431D" w:rsidRDefault="0023324F" w:rsidP="0023324F">
      <w:pPr>
        <w:spacing w:after="0"/>
      </w:pPr>
    </w:p>
    <w:p w14:paraId="10EDE801" w14:textId="77777777" w:rsidR="0023324F" w:rsidRPr="0089431D" w:rsidRDefault="0023324F" w:rsidP="0023324F">
      <w:pPr>
        <w:spacing w:after="0"/>
      </w:pPr>
      <w:r w:rsidRPr="0089431D">
        <w:t>COMMENT:</w:t>
      </w:r>
    </w:p>
    <w:p w14:paraId="11EA2D02" w14:textId="77777777" w:rsidR="0023324F" w:rsidRPr="00D74B8C" w:rsidRDefault="0023324F" w:rsidP="0023324F">
      <w:pPr>
        <w:spacing w:after="0"/>
        <w:rPr>
          <w:color w:val="FF0000"/>
        </w:rPr>
      </w:pPr>
    </w:p>
    <w:p w14:paraId="5FCD5382" w14:textId="77777777" w:rsidR="0023324F" w:rsidRDefault="0023324F" w:rsidP="0023324F">
      <w:pPr>
        <w:spacing w:after="0"/>
      </w:pPr>
      <w:r>
        <w:t>Cassette Summary:</w:t>
      </w:r>
    </w:p>
    <w:p w14:paraId="63097B64" w14:textId="77777777" w:rsidR="0023324F" w:rsidRDefault="0023324F" w:rsidP="0023324F">
      <w:pPr>
        <w:spacing w:after="0"/>
      </w:pPr>
    </w:p>
    <w:p w14:paraId="39A83484" w14:textId="77777777" w:rsidR="0023324F" w:rsidRPr="00B12B52" w:rsidRDefault="0023324F" w:rsidP="0023324F">
      <w:pPr>
        <w:spacing w:after="0"/>
      </w:pPr>
      <w:r w:rsidRPr="00B12B52">
        <w:t>Date/Time excised: __</w:t>
      </w:r>
    </w:p>
    <w:p w14:paraId="04F3857F" w14:textId="77777777" w:rsidR="0023324F" w:rsidRPr="00B12B52" w:rsidRDefault="0023324F" w:rsidP="0023324F">
      <w:pPr>
        <w:spacing w:after="0"/>
      </w:pPr>
      <w:r w:rsidRPr="00B12B52">
        <w:t>Date/Time into formalin: __</w:t>
      </w:r>
    </w:p>
    <w:p w14:paraId="0D550EF0" w14:textId="77777777" w:rsidR="0023324F" w:rsidRPr="00B12B52" w:rsidRDefault="0023324F" w:rsidP="0023324F">
      <w:pPr>
        <w:spacing w:after="0"/>
      </w:pPr>
      <w:r w:rsidRPr="00B12B52">
        <w:t xml:space="preserve">Cold ischemia time: # minutes </w:t>
      </w:r>
    </w:p>
    <w:p w14:paraId="132AD0B3" w14:textId="77777777" w:rsidR="0023324F" w:rsidRPr="00B12B52" w:rsidRDefault="0023324F" w:rsidP="0023324F">
      <w:pPr>
        <w:spacing w:after="0"/>
      </w:pPr>
      <w:r w:rsidRPr="00B12B52">
        <w:t xml:space="preserve">Fixative:  10% buffered formalin </w:t>
      </w:r>
    </w:p>
    <w:p w14:paraId="6C952FC0" w14:textId="77777777" w:rsidR="0023324F" w:rsidRDefault="0023324F" w:rsidP="0023324F">
      <w:pPr>
        <w:spacing w:after="0"/>
      </w:pPr>
      <w:r>
        <w:t>Fixation time:  # hours, # minutes</w:t>
      </w:r>
    </w:p>
    <w:p w14:paraId="54723AE3" w14:textId="77777777" w:rsidR="001E2474" w:rsidRDefault="001E2474" w:rsidP="007F00F1">
      <w:pPr>
        <w:pStyle w:val="NormalWeb"/>
        <w:shd w:val="clear" w:color="auto" w:fill="FFFFFF"/>
        <w:spacing w:after="0" w:afterAutospacing="0"/>
        <w:rPr>
          <w:noProof/>
        </w:rPr>
      </w:pPr>
    </w:p>
    <w:p w14:paraId="58F94D7B" w14:textId="77777777" w:rsidR="001E2474" w:rsidRDefault="001E2474" w:rsidP="007F00F1">
      <w:pPr>
        <w:pStyle w:val="NormalWeb"/>
        <w:shd w:val="clear" w:color="auto" w:fill="FFFFFF"/>
        <w:spacing w:after="0" w:afterAutospacing="0"/>
        <w:rPr>
          <w:noProof/>
        </w:rPr>
      </w:pPr>
    </w:p>
    <w:p w14:paraId="7814D438" w14:textId="77777777" w:rsidR="001E2474" w:rsidRDefault="001E2474" w:rsidP="007F00F1">
      <w:pPr>
        <w:pStyle w:val="NormalWeb"/>
        <w:shd w:val="clear" w:color="auto" w:fill="FFFFFF"/>
        <w:spacing w:after="0" w:afterAutospacing="0"/>
        <w:rPr>
          <w:noProof/>
        </w:rPr>
      </w:pPr>
    </w:p>
    <w:p w14:paraId="704ABAE2" w14:textId="77777777" w:rsidR="001E2474" w:rsidRDefault="001E2474" w:rsidP="007F00F1">
      <w:pPr>
        <w:pStyle w:val="NormalWeb"/>
        <w:shd w:val="clear" w:color="auto" w:fill="FFFFFF"/>
        <w:spacing w:after="0" w:afterAutospacing="0"/>
        <w:rPr>
          <w:noProof/>
        </w:rPr>
      </w:pPr>
    </w:p>
    <w:p w14:paraId="0BE0545C" w14:textId="77777777" w:rsidR="001E2474" w:rsidRDefault="001E2474" w:rsidP="007F00F1">
      <w:pPr>
        <w:pStyle w:val="NormalWeb"/>
        <w:shd w:val="clear" w:color="auto" w:fill="FFFFFF"/>
        <w:spacing w:after="0" w:afterAutospacing="0"/>
        <w:rPr>
          <w:noProof/>
        </w:rPr>
      </w:pPr>
    </w:p>
    <w:p w14:paraId="0064BD55" w14:textId="77777777" w:rsidR="001E2474" w:rsidRDefault="001E2474" w:rsidP="007F00F1">
      <w:pPr>
        <w:pStyle w:val="NormalWeb"/>
        <w:shd w:val="clear" w:color="auto" w:fill="FFFFFF"/>
        <w:spacing w:after="0" w:afterAutospacing="0"/>
        <w:rPr>
          <w:noProof/>
        </w:rPr>
      </w:pPr>
    </w:p>
    <w:p w14:paraId="6C34C2BF" w14:textId="77777777" w:rsidR="001E2474" w:rsidRDefault="001E2474" w:rsidP="007F00F1">
      <w:pPr>
        <w:pStyle w:val="NormalWeb"/>
        <w:shd w:val="clear" w:color="auto" w:fill="FFFFFF"/>
        <w:spacing w:after="0" w:afterAutospacing="0"/>
        <w:rPr>
          <w:noProof/>
        </w:rPr>
      </w:pPr>
    </w:p>
    <w:p w14:paraId="4AFEA492" w14:textId="77777777" w:rsidR="001E2474" w:rsidRDefault="001E2474" w:rsidP="007F00F1">
      <w:pPr>
        <w:pStyle w:val="NormalWeb"/>
        <w:shd w:val="clear" w:color="auto" w:fill="FFFFFF"/>
        <w:spacing w:after="0" w:afterAutospacing="0"/>
        <w:rPr>
          <w:noProof/>
        </w:rPr>
      </w:pPr>
    </w:p>
    <w:p w14:paraId="5CC0F005" w14:textId="77777777" w:rsidR="001E2474" w:rsidRDefault="001E2474" w:rsidP="007F00F1">
      <w:pPr>
        <w:pStyle w:val="NormalWeb"/>
        <w:shd w:val="clear" w:color="auto" w:fill="FFFFFF"/>
        <w:spacing w:after="0" w:afterAutospacing="0"/>
        <w:rPr>
          <w:noProof/>
        </w:rPr>
      </w:pPr>
    </w:p>
    <w:p w14:paraId="49A6D620" w14:textId="77777777" w:rsidR="001E2474" w:rsidRDefault="001E2474" w:rsidP="007F00F1">
      <w:pPr>
        <w:pStyle w:val="NormalWeb"/>
        <w:shd w:val="clear" w:color="auto" w:fill="FFFFFF"/>
        <w:spacing w:after="0" w:afterAutospacing="0"/>
        <w:rPr>
          <w:noProof/>
        </w:rPr>
      </w:pPr>
    </w:p>
    <w:p w14:paraId="3758310B" w14:textId="77777777" w:rsidR="001E2474" w:rsidRDefault="001E2474" w:rsidP="007F00F1">
      <w:pPr>
        <w:pStyle w:val="NormalWeb"/>
        <w:shd w:val="clear" w:color="auto" w:fill="FFFFFF"/>
        <w:spacing w:after="0" w:afterAutospacing="0"/>
        <w:rPr>
          <w:noProof/>
        </w:rPr>
      </w:pPr>
    </w:p>
    <w:p w14:paraId="350FC6EA" w14:textId="77777777" w:rsidR="001E2474" w:rsidRDefault="001E2474" w:rsidP="007F00F1">
      <w:pPr>
        <w:pStyle w:val="NormalWeb"/>
        <w:shd w:val="clear" w:color="auto" w:fill="FFFFFF"/>
        <w:spacing w:after="0" w:afterAutospacing="0"/>
        <w:rPr>
          <w:noProof/>
        </w:rPr>
      </w:pPr>
    </w:p>
    <w:p w14:paraId="2223C006" w14:textId="77777777" w:rsidR="001E2474" w:rsidRDefault="001E2474" w:rsidP="007F00F1">
      <w:pPr>
        <w:pStyle w:val="NormalWeb"/>
        <w:shd w:val="clear" w:color="auto" w:fill="FFFFFF"/>
        <w:spacing w:after="0" w:afterAutospacing="0"/>
        <w:rPr>
          <w:noProof/>
        </w:rPr>
      </w:pPr>
    </w:p>
    <w:p w14:paraId="665F168C" w14:textId="77777777" w:rsidR="001E2474" w:rsidRDefault="001E2474" w:rsidP="007F00F1">
      <w:pPr>
        <w:pStyle w:val="NormalWeb"/>
        <w:shd w:val="clear" w:color="auto" w:fill="FFFFFF"/>
        <w:spacing w:after="0" w:afterAutospacing="0"/>
        <w:rPr>
          <w:noProof/>
        </w:rPr>
      </w:pPr>
    </w:p>
    <w:p w14:paraId="3DFA0F3A" w14:textId="77777777" w:rsidR="007A1B76" w:rsidRPr="007F00F1" w:rsidRDefault="007A1B76" w:rsidP="007A1B76">
      <w:pPr>
        <w:pStyle w:val="NormalWeb"/>
        <w:shd w:val="clear" w:color="auto" w:fill="FFFFFF"/>
        <w:spacing w:after="0" w:afterAutospacing="0"/>
        <w:rPr>
          <w:rFonts w:eastAsiaTheme="minorHAnsi"/>
          <w:color w:val="000000"/>
          <w:shd w:val="clear" w:color="auto" w:fill="FFFFFF"/>
        </w:rPr>
      </w:pPr>
      <w:r>
        <w:rPr>
          <w:noProof/>
        </w:rPr>
        <w:drawing>
          <wp:inline distT="0" distB="0" distL="0" distR="0" wp14:anchorId="3D26FE22" wp14:editId="1BF044EE">
            <wp:extent cx="5943600" cy="4190726"/>
            <wp:effectExtent l="0" t="0" r="0" b="63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190726"/>
                    </a:xfrm>
                    <a:prstGeom prst="rect">
                      <a:avLst/>
                    </a:prstGeom>
                    <a:noFill/>
                    <a:ln>
                      <a:noFill/>
                    </a:ln>
                  </pic:spPr>
                </pic:pic>
              </a:graphicData>
            </a:graphic>
          </wp:inline>
        </w:drawing>
      </w:r>
    </w:p>
    <w:p w14:paraId="7BD5576B" w14:textId="77777777" w:rsidR="001E2474" w:rsidRDefault="001E2474" w:rsidP="007F00F1">
      <w:pPr>
        <w:pStyle w:val="NormalWeb"/>
        <w:shd w:val="clear" w:color="auto" w:fill="FFFFFF"/>
        <w:spacing w:after="0" w:afterAutospacing="0"/>
        <w:rPr>
          <w:noProof/>
        </w:rPr>
      </w:pPr>
    </w:p>
    <w:p w14:paraId="66AE95AB" w14:textId="77777777" w:rsidR="001E2474" w:rsidRDefault="001E2474" w:rsidP="007F00F1">
      <w:pPr>
        <w:pStyle w:val="NormalWeb"/>
        <w:shd w:val="clear" w:color="auto" w:fill="FFFFFF"/>
        <w:spacing w:after="0" w:afterAutospacing="0"/>
        <w:rPr>
          <w:noProof/>
        </w:rPr>
      </w:pPr>
    </w:p>
    <w:p w14:paraId="5DE1EDC5" w14:textId="77777777" w:rsidR="001E2474" w:rsidRDefault="001E2474" w:rsidP="007F00F1">
      <w:pPr>
        <w:pStyle w:val="NormalWeb"/>
        <w:shd w:val="clear" w:color="auto" w:fill="FFFFFF"/>
        <w:spacing w:after="0" w:afterAutospacing="0"/>
        <w:rPr>
          <w:noProof/>
        </w:rPr>
      </w:pPr>
    </w:p>
    <w:p w14:paraId="18DD209F" w14:textId="77777777" w:rsidR="001E2474" w:rsidRDefault="001E2474" w:rsidP="007F00F1">
      <w:pPr>
        <w:pStyle w:val="NormalWeb"/>
        <w:shd w:val="clear" w:color="auto" w:fill="FFFFFF"/>
        <w:spacing w:after="0" w:afterAutospacing="0"/>
        <w:rPr>
          <w:noProof/>
        </w:rPr>
      </w:pPr>
    </w:p>
    <w:p w14:paraId="096103CF" w14:textId="77777777" w:rsidR="001E2474" w:rsidRDefault="001E2474" w:rsidP="007F00F1">
      <w:pPr>
        <w:pStyle w:val="NormalWeb"/>
        <w:shd w:val="clear" w:color="auto" w:fill="FFFFFF"/>
        <w:spacing w:after="0" w:afterAutospacing="0"/>
        <w:rPr>
          <w:noProof/>
        </w:rPr>
      </w:pPr>
    </w:p>
    <w:p w14:paraId="33615300" w14:textId="77777777" w:rsidR="001E2474" w:rsidRDefault="001E2474" w:rsidP="007F00F1">
      <w:pPr>
        <w:pStyle w:val="NormalWeb"/>
        <w:shd w:val="clear" w:color="auto" w:fill="FFFFFF"/>
        <w:spacing w:after="0" w:afterAutospacing="0"/>
        <w:rPr>
          <w:noProof/>
        </w:rPr>
      </w:pPr>
    </w:p>
    <w:p w14:paraId="73A861D4" w14:textId="77777777" w:rsidR="001E2474" w:rsidRDefault="001E2474" w:rsidP="007F00F1">
      <w:pPr>
        <w:pStyle w:val="NormalWeb"/>
        <w:shd w:val="clear" w:color="auto" w:fill="FFFFFF"/>
        <w:spacing w:after="0" w:afterAutospacing="0"/>
        <w:rPr>
          <w:noProof/>
        </w:rPr>
      </w:pPr>
    </w:p>
    <w:p w14:paraId="1D39F22A" w14:textId="77777777" w:rsidR="001E2474" w:rsidRDefault="001E2474" w:rsidP="007F00F1">
      <w:pPr>
        <w:pStyle w:val="NormalWeb"/>
        <w:shd w:val="clear" w:color="auto" w:fill="FFFFFF"/>
        <w:spacing w:after="0" w:afterAutospacing="0"/>
        <w:rPr>
          <w:noProof/>
        </w:rPr>
      </w:pPr>
    </w:p>
    <w:p w14:paraId="0A486D58" w14:textId="77777777" w:rsidR="001E2474" w:rsidRDefault="001E2474" w:rsidP="007F00F1">
      <w:pPr>
        <w:pStyle w:val="NormalWeb"/>
        <w:shd w:val="clear" w:color="auto" w:fill="FFFFFF"/>
        <w:spacing w:after="0" w:afterAutospacing="0"/>
        <w:rPr>
          <w:noProof/>
        </w:rPr>
      </w:pPr>
    </w:p>
    <w:p w14:paraId="2A31CBB7" w14:textId="77777777" w:rsidR="001E2474" w:rsidRDefault="001E2474" w:rsidP="007F00F1">
      <w:pPr>
        <w:pStyle w:val="NormalWeb"/>
        <w:shd w:val="clear" w:color="auto" w:fill="FFFFFF"/>
        <w:spacing w:after="0" w:afterAutospacing="0"/>
        <w:rPr>
          <w:noProof/>
        </w:rPr>
      </w:pPr>
    </w:p>
    <w:p w14:paraId="4B4F9562" w14:textId="77777777" w:rsidR="001E2474" w:rsidRDefault="001E2474" w:rsidP="007F00F1">
      <w:pPr>
        <w:pStyle w:val="NormalWeb"/>
        <w:shd w:val="clear" w:color="auto" w:fill="FFFFFF"/>
        <w:spacing w:after="0" w:afterAutospacing="0"/>
        <w:rPr>
          <w:noProof/>
        </w:rPr>
      </w:pPr>
    </w:p>
    <w:p w14:paraId="1A3EC837" w14:textId="77777777" w:rsidR="001E2474" w:rsidRDefault="001E2474" w:rsidP="007F00F1">
      <w:pPr>
        <w:pStyle w:val="NormalWeb"/>
        <w:shd w:val="clear" w:color="auto" w:fill="FFFFFF"/>
        <w:spacing w:after="0" w:afterAutospacing="0"/>
        <w:rPr>
          <w:noProof/>
        </w:rPr>
      </w:pPr>
    </w:p>
    <w:p w14:paraId="3A421160" w14:textId="77777777" w:rsidR="001E2474" w:rsidRDefault="001E2474" w:rsidP="007F00F1">
      <w:pPr>
        <w:pStyle w:val="NormalWeb"/>
        <w:shd w:val="clear" w:color="auto" w:fill="FFFFFF"/>
        <w:spacing w:after="0" w:afterAutospacing="0"/>
        <w:rPr>
          <w:noProof/>
        </w:rPr>
      </w:pPr>
    </w:p>
    <w:p w14:paraId="31532F4F" w14:textId="77777777" w:rsidR="001E2474" w:rsidRDefault="001E2474" w:rsidP="007F00F1">
      <w:pPr>
        <w:pStyle w:val="NormalWeb"/>
        <w:shd w:val="clear" w:color="auto" w:fill="FFFFFF"/>
        <w:spacing w:after="0" w:afterAutospacing="0"/>
        <w:rPr>
          <w:noProof/>
        </w:rPr>
      </w:pPr>
    </w:p>
    <w:p w14:paraId="52BAD11D" w14:textId="77777777" w:rsidR="001E2474" w:rsidRDefault="001E2474" w:rsidP="007F00F1">
      <w:pPr>
        <w:pStyle w:val="NormalWeb"/>
        <w:shd w:val="clear" w:color="auto" w:fill="FFFFFF"/>
        <w:spacing w:after="0" w:afterAutospacing="0"/>
        <w:rPr>
          <w:noProof/>
        </w:rPr>
      </w:pPr>
    </w:p>
    <w:p w14:paraId="4F42A637" w14:textId="77777777" w:rsidR="001E2474" w:rsidRDefault="001E2474" w:rsidP="007F00F1">
      <w:pPr>
        <w:pStyle w:val="NormalWeb"/>
        <w:shd w:val="clear" w:color="auto" w:fill="FFFFFF"/>
        <w:spacing w:after="0" w:afterAutospacing="0"/>
        <w:rPr>
          <w:noProof/>
        </w:rPr>
      </w:pPr>
    </w:p>
    <w:p w14:paraId="608BD3A5" w14:textId="77777777" w:rsidR="001E2474" w:rsidRDefault="001E2474" w:rsidP="007F00F1">
      <w:pPr>
        <w:pStyle w:val="NormalWeb"/>
        <w:shd w:val="clear" w:color="auto" w:fill="FFFFFF"/>
        <w:spacing w:after="0" w:afterAutospacing="0"/>
        <w:rPr>
          <w:noProof/>
        </w:rPr>
      </w:pPr>
    </w:p>
    <w:p w14:paraId="031B8659" w14:textId="77777777" w:rsidR="001E2474" w:rsidRDefault="001E2474" w:rsidP="007F00F1">
      <w:pPr>
        <w:pStyle w:val="NormalWeb"/>
        <w:shd w:val="clear" w:color="auto" w:fill="FFFFFF"/>
        <w:spacing w:after="0" w:afterAutospacing="0"/>
        <w:rPr>
          <w:noProof/>
        </w:rPr>
      </w:pPr>
    </w:p>
    <w:p w14:paraId="0BEEE3FC" w14:textId="77777777" w:rsidR="001E2474" w:rsidRDefault="001E2474" w:rsidP="007F00F1">
      <w:pPr>
        <w:pStyle w:val="NormalWeb"/>
        <w:shd w:val="clear" w:color="auto" w:fill="FFFFFF"/>
        <w:spacing w:after="0" w:afterAutospacing="0"/>
        <w:rPr>
          <w:noProof/>
        </w:rPr>
      </w:pPr>
    </w:p>
    <w:p w14:paraId="110F268E" w14:textId="77777777" w:rsidR="001E2474" w:rsidRDefault="001E2474" w:rsidP="007F00F1">
      <w:pPr>
        <w:pStyle w:val="NormalWeb"/>
        <w:shd w:val="clear" w:color="auto" w:fill="FFFFFF"/>
        <w:spacing w:after="0" w:afterAutospacing="0"/>
        <w:rPr>
          <w:noProof/>
        </w:rPr>
      </w:pPr>
    </w:p>
    <w:p w14:paraId="7284BAFC" w14:textId="77777777" w:rsidR="001E2474" w:rsidRDefault="001E2474" w:rsidP="007F00F1">
      <w:pPr>
        <w:pStyle w:val="NormalWeb"/>
        <w:shd w:val="clear" w:color="auto" w:fill="FFFFFF"/>
        <w:spacing w:after="0" w:afterAutospacing="0"/>
        <w:rPr>
          <w:noProof/>
        </w:rPr>
      </w:pPr>
    </w:p>
    <w:p w14:paraId="3408CD6E" w14:textId="77777777" w:rsidR="001E2474" w:rsidRDefault="001E2474" w:rsidP="007F00F1">
      <w:pPr>
        <w:pStyle w:val="NormalWeb"/>
        <w:shd w:val="clear" w:color="auto" w:fill="FFFFFF"/>
        <w:spacing w:after="0" w:afterAutospacing="0"/>
        <w:rPr>
          <w:noProof/>
        </w:rPr>
      </w:pPr>
    </w:p>
    <w:p w14:paraId="1BE18996" w14:textId="77777777" w:rsidR="001E2474" w:rsidRDefault="001E2474" w:rsidP="007F00F1">
      <w:pPr>
        <w:pStyle w:val="NormalWeb"/>
        <w:shd w:val="clear" w:color="auto" w:fill="FFFFFF"/>
        <w:spacing w:after="0" w:afterAutospacing="0"/>
        <w:rPr>
          <w:noProof/>
        </w:rPr>
      </w:pPr>
    </w:p>
    <w:p w14:paraId="51A68ECD" w14:textId="77777777" w:rsidR="001E2474" w:rsidRDefault="001E2474" w:rsidP="007F00F1">
      <w:pPr>
        <w:pStyle w:val="NormalWeb"/>
        <w:shd w:val="clear" w:color="auto" w:fill="FFFFFF"/>
        <w:spacing w:after="0" w:afterAutospacing="0"/>
        <w:rPr>
          <w:noProof/>
        </w:rPr>
      </w:pPr>
    </w:p>
    <w:p w14:paraId="781FE09E" w14:textId="77777777" w:rsidR="001E2474" w:rsidRDefault="001E2474" w:rsidP="007F00F1">
      <w:pPr>
        <w:pStyle w:val="NormalWeb"/>
        <w:shd w:val="clear" w:color="auto" w:fill="FFFFFF"/>
        <w:spacing w:after="0" w:afterAutospacing="0"/>
        <w:rPr>
          <w:noProof/>
        </w:rPr>
      </w:pPr>
    </w:p>
    <w:p w14:paraId="4F04D8E8" w14:textId="6622EE6D" w:rsidR="007F00F1" w:rsidRPr="007F00F1" w:rsidRDefault="007F00F1" w:rsidP="007F00F1">
      <w:pPr>
        <w:pStyle w:val="NormalWeb"/>
        <w:shd w:val="clear" w:color="auto" w:fill="FFFFFF"/>
        <w:spacing w:after="0" w:afterAutospacing="0"/>
        <w:rPr>
          <w:rFonts w:eastAsiaTheme="minorHAnsi"/>
          <w:color w:val="000000"/>
          <w:shd w:val="clear" w:color="auto" w:fill="FFFFFF"/>
        </w:rPr>
      </w:pPr>
    </w:p>
    <w:sectPr w:rsidR="007F00F1" w:rsidRPr="007F00F1" w:rsidSect="00E872E3">
      <w:headerReference w:type="default" r:id="rId10"/>
      <w:headerReference w:type="first" r:id="rId11"/>
      <w:pgSz w:w="12240" w:h="15840"/>
      <w:pgMar w:top="1133" w:right="1440" w:bottom="1440" w:left="144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48286" w14:textId="77777777" w:rsidR="004D076A" w:rsidRDefault="004D076A" w:rsidP="00C84ED3">
      <w:pPr>
        <w:spacing w:after="0" w:line="240" w:lineRule="auto"/>
      </w:pPr>
      <w:r>
        <w:separator/>
      </w:r>
    </w:p>
  </w:endnote>
  <w:endnote w:type="continuationSeparator" w:id="0">
    <w:p w14:paraId="25BABB3F" w14:textId="77777777" w:rsidR="004D076A" w:rsidRDefault="004D076A" w:rsidP="00C84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33A6B" w14:textId="77777777" w:rsidR="004D076A" w:rsidRDefault="004D076A" w:rsidP="00C84ED3">
      <w:pPr>
        <w:spacing w:after="0" w:line="240" w:lineRule="auto"/>
      </w:pPr>
      <w:r>
        <w:separator/>
      </w:r>
    </w:p>
  </w:footnote>
  <w:footnote w:type="continuationSeparator" w:id="0">
    <w:p w14:paraId="15610666" w14:textId="77777777" w:rsidR="004D076A" w:rsidRDefault="004D076A" w:rsidP="00C84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F097" w14:textId="77777777" w:rsidR="00446221" w:rsidRPr="00E872E3" w:rsidRDefault="00E872E3" w:rsidP="00E872E3">
    <w:pPr>
      <w:pStyle w:val="Header"/>
      <w:tabs>
        <w:tab w:val="left" w:pos="9360"/>
      </w:tabs>
      <w:jc w:val="right"/>
      <w:rPr>
        <w:rFonts w:ascii="Arial" w:hAnsi="Arial" w:cs="Arial"/>
        <w:sz w:val="28"/>
      </w:rPr>
    </w:pPr>
    <w:r>
      <w:rPr>
        <w:rFonts w:ascii="Arial" w:hAnsi="Arial" w:cs="Arial"/>
        <w:sz w:val="28"/>
      </w:rPr>
      <w:tab/>
    </w:r>
    <w:r>
      <w:rPr>
        <w:rFonts w:ascii="Arial" w:hAnsi="Arial" w:cs="Arial"/>
        <w:sz w:val="28"/>
      </w:rPr>
      <w:tab/>
    </w:r>
    <w:r w:rsidRPr="00E872E3">
      <w:rPr>
        <w:rFonts w:ascii="Arial" w:hAnsi="Arial" w:cs="Arial"/>
        <w:sz w:val="28"/>
      </w:rPr>
      <w:fldChar w:fldCharType="begin"/>
    </w:r>
    <w:r w:rsidRPr="00E872E3">
      <w:rPr>
        <w:rFonts w:ascii="Arial" w:hAnsi="Arial" w:cs="Arial"/>
        <w:sz w:val="28"/>
      </w:rPr>
      <w:instrText xml:space="preserve"> PAGE  \* Arabic  \* MERGEFORMAT </w:instrText>
    </w:r>
    <w:r w:rsidRPr="00E872E3">
      <w:rPr>
        <w:rFonts w:ascii="Arial" w:hAnsi="Arial" w:cs="Arial"/>
        <w:sz w:val="28"/>
      </w:rPr>
      <w:fldChar w:fldCharType="separate"/>
    </w:r>
    <w:r w:rsidR="00FB3FDC">
      <w:rPr>
        <w:rFonts w:ascii="Arial" w:hAnsi="Arial" w:cs="Arial"/>
        <w:noProof/>
        <w:sz w:val="28"/>
      </w:rPr>
      <w:t>2</w:t>
    </w:r>
    <w:r w:rsidRPr="00E872E3">
      <w:rPr>
        <w:rFonts w:ascii="Arial" w:hAnsi="Arial" w:cs="Arial"/>
        <w:sz w:val="28"/>
      </w:rPr>
      <w:fldChar w:fldCharType="end"/>
    </w:r>
    <w:r w:rsidRPr="00E872E3">
      <w:rPr>
        <w:rFonts w:ascii="Arial" w:hAnsi="Arial" w:cs="Arial"/>
        <w:sz w:val="28"/>
      </w:rPr>
      <w:t xml:space="preserve"> of </w:t>
    </w:r>
    <w:r w:rsidRPr="00E872E3">
      <w:rPr>
        <w:rFonts w:ascii="Arial" w:hAnsi="Arial" w:cs="Arial"/>
        <w:sz w:val="28"/>
      </w:rPr>
      <w:fldChar w:fldCharType="begin"/>
    </w:r>
    <w:r w:rsidRPr="00E872E3">
      <w:rPr>
        <w:rFonts w:ascii="Arial" w:hAnsi="Arial" w:cs="Arial"/>
        <w:sz w:val="28"/>
      </w:rPr>
      <w:instrText xml:space="preserve"> NUMPAGES  \* Arabic  \* MERGEFORMAT </w:instrText>
    </w:r>
    <w:r w:rsidRPr="00E872E3">
      <w:rPr>
        <w:rFonts w:ascii="Arial" w:hAnsi="Arial" w:cs="Arial"/>
        <w:sz w:val="28"/>
      </w:rPr>
      <w:fldChar w:fldCharType="separate"/>
    </w:r>
    <w:r w:rsidR="00FB3FDC">
      <w:rPr>
        <w:rFonts w:ascii="Arial" w:hAnsi="Arial" w:cs="Arial"/>
        <w:noProof/>
        <w:sz w:val="28"/>
      </w:rPr>
      <w:t>3</w:t>
    </w:r>
    <w:r w:rsidRPr="00E872E3">
      <w:rPr>
        <w:rFonts w:ascii="Arial" w:hAnsi="Arial" w:cs="Arial"/>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04591" w14:textId="77777777" w:rsidR="00E872E3" w:rsidRDefault="000A2FF3" w:rsidP="00E872E3">
    <w:pPr>
      <w:pStyle w:val="Header"/>
      <w:tabs>
        <w:tab w:val="clear" w:pos="4680"/>
        <w:tab w:val="left" w:pos="1719"/>
        <w:tab w:val="left" w:pos="2948"/>
        <w:tab w:val="left" w:pos="7091"/>
        <w:tab w:val="left" w:pos="9360"/>
      </w:tabs>
      <w:ind w:left="-1260"/>
    </w:pPr>
    <w:r>
      <w:rPr>
        <w:noProof/>
      </w:rPr>
      <w:drawing>
        <wp:anchor distT="0" distB="0" distL="114300" distR="114300" simplePos="0" relativeHeight="251658752" behindDoc="0" locked="0" layoutInCell="1" allowOverlap="1" wp14:anchorId="67FC15C0" wp14:editId="4CDB5232">
          <wp:simplePos x="0" y="0"/>
          <wp:positionH relativeFrom="column">
            <wp:posOffset>-625033</wp:posOffset>
          </wp:positionH>
          <wp:positionV relativeFrom="paragraph">
            <wp:posOffset>167182</wp:posOffset>
          </wp:positionV>
          <wp:extent cx="1462177" cy="9144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Vertic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2177" cy="914400"/>
                  </a:xfrm>
                  <a:prstGeom prst="rect">
                    <a:avLst/>
                  </a:prstGeom>
                </pic:spPr>
              </pic:pic>
            </a:graphicData>
          </a:graphic>
        </wp:anchor>
      </w:drawing>
    </w:r>
    <w:r w:rsidR="00446221">
      <w:tab/>
    </w:r>
    <w:r w:rsidR="00446221">
      <w:tab/>
    </w:r>
  </w:p>
  <w:p w14:paraId="2A499C00" w14:textId="77777777" w:rsidR="00E872E3" w:rsidRDefault="00E872E3" w:rsidP="00E872E3">
    <w:pPr>
      <w:pStyle w:val="Header"/>
      <w:tabs>
        <w:tab w:val="clear" w:pos="4680"/>
        <w:tab w:val="left" w:pos="1719"/>
        <w:tab w:val="left" w:pos="2948"/>
        <w:tab w:val="left" w:pos="7091"/>
        <w:tab w:val="left" w:pos="9360"/>
      </w:tabs>
      <w:ind w:left="-1260"/>
    </w:pPr>
  </w:p>
  <w:p w14:paraId="64F27B0C" w14:textId="77777777" w:rsidR="00E872E3" w:rsidRDefault="00E872E3" w:rsidP="00E872E3">
    <w:pPr>
      <w:pStyle w:val="Header"/>
      <w:tabs>
        <w:tab w:val="clear" w:pos="4680"/>
        <w:tab w:val="left" w:pos="1719"/>
        <w:tab w:val="left" w:pos="2948"/>
        <w:tab w:val="left" w:pos="7091"/>
        <w:tab w:val="left" w:pos="9360"/>
      </w:tabs>
      <w:ind w:left="-1260"/>
    </w:pPr>
    <w:r>
      <w:rPr>
        <w:noProof/>
      </w:rPr>
      <mc:AlternateContent>
        <mc:Choice Requires="wps">
          <w:drawing>
            <wp:anchor distT="0" distB="0" distL="114300" distR="114300" simplePos="0" relativeHeight="251656704" behindDoc="0" locked="0" layoutInCell="1" allowOverlap="1" wp14:anchorId="14ED3424" wp14:editId="6AF5F2BC">
              <wp:simplePos x="0" y="0"/>
              <wp:positionH relativeFrom="column">
                <wp:posOffset>818204</wp:posOffset>
              </wp:positionH>
              <wp:positionV relativeFrom="paragraph">
                <wp:posOffset>141509</wp:posOffset>
              </wp:positionV>
              <wp:extent cx="4356100" cy="802005"/>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4356100" cy="802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E1632" w14:textId="77777777"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AC202D">
                            <w:rPr>
                              <w:rFonts w:ascii="Arial" w:hAnsi="Arial" w:cs="Arial"/>
                              <w:b/>
                              <w:sz w:val="28"/>
                              <w:szCs w:val="28"/>
                            </w:rPr>
                            <w:t>Grossing</w:t>
                          </w:r>
                        </w:p>
                        <w:p w14:paraId="32567EC4" w14:textId="5D6BAACF" w:rsidR="00446221" w:rsidRPr="00E872E3" w:rsidRDefault="00BD5919" w:rsidP="007D0814">
                          <w:pPr>
                            <w:jc w:val="center"/>
                            <w:rPr>
                              <w:rFonts w:ascii="Arial" w:hAnsi="Arial" w:cs="Arial"/>
                              <w:sz w:val="28"/>
                              <w:szCs w:val="28"/>
                            </w:rPr>
                          </w:pPr>
                          <w:r>
                            <w:rPr>
                              <w:rFonts w:ascii="Arial" w:hAnsi="Arial" w:cs="Arial"/>
                              <w:sz w:val="28"/>
                              <w:szCs w:val="28"/>
                            </w:rPr>
                            <w:t>Post-</w:t>
                          </w:r>
                          <w:r w:rsidR="004421D4">
                            <w:rPr>
                              <w:rFonts w:ascii="Arial" w:hAnsi="Arial" w:cs="Arial"/>
                              <w:sz w:val="28"/>
                              <w:szCs w:val="28"/>
                            </w:rPr>
                            <w:t>N</w:t>
                          </w:r>
                          <w:r>
                            <w:rPr>
                              <w:rFonts w:ascii="Arial" w:hAnsi="Arial" w:cs="Arial"/>
                              <w:sz w:val="28"/>
                              <w:szCs w:val="28"/>
                            </w:rPr>
                            <w:t xml:space="preserve">eoadjuvant </w:t>
                          </w:r>
                          <w:r w:rsidR="00796A48">
                            <w:rPr>
                              <w:rFonts w:ascii="Arial" w:hAnsi="Arial" w:cs="Arial"/>
                              <w:sz w:val="28"/>
                              <w:szCs w:val="28"/>
                            </w:rPr>
                            <w:t>Mastectomy</w:t>
                          </w:r>
                          <w:r w:rsidR="007F00F1">
                            <w:rPr>
                              <w:rFonts w:ascii="Arial" w:hAnsi="Arial" w:cs="Arial"/>
                              <w:sz w:val="28"/>
                              <w:szCs w:val="28"/>
                            </w:rPr>
                            <w:t xml:space="preserve"> (with template)</w:t>
                          </w:r>
                        </w:p>
                        <w:p w14:paraId="3B49EFC2" w14:textId="77777777" w:rsidR="00446221" w:rsidRPr="00BE30D9" w:rsidRDefault="00446221" w:rsidP="00840125">
                          <w:pPr>
                            <w:jc w:val="center"/>
                            <w:rPr>
                              <w:rFonts w:ascii="Arial" w:hAnsi="Arial" w:cs="Arial"/>
                              <w:sz w:val="16"/>
                              <w:szCs w:val="16"/>
                            </w:rPr>
                          </w:pPr>
                          <w:r>
                            <w:rPr>
                              <w:rFonts w:ascii="Arial" w:hAnsi="Arial" w:cs="Arial"/>
                              <w:sz w:val="16"/>
                              <w:szCs w:val="16"/>
                            </w:rPr>
                            <w:t xml:space="preserve">Printed Copies are not always </w:t>
                          </w:r>
                          <w:proofErr w:type="gramStart"/>
                          <w:r>
                            <w:rPr>
                              <w:rFonts w:ascii="Arial" w:hAnsi="Arial" w:cs="Arial"/>
                              <w:sz w:val="16"/>
                              <w:szCs w:val="16"/>
                            </w:rPr>
                            <w:t>up-to-date</w:t>
                          </w:r>
                          <w:proofErr w:type="gramEnd"/>
                          <w:r>
                            <w:rPr>
                              <w:rFonts w:ascii="Arial" w:hAnsi="Arial" w:cs="Arial"/>
                              <w:sz w:val="16"/>
                              <w:szCs w:val="16"/>
                            </w:rPr>
                            <w:t>-See online for current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D3424" id="_x0000_t202" coordsize="21600,21600" o:spt="202" path="m,l,21600r21600,l21600,xe">
              <v:stroke joinstyle="miter"/>
              <v:path gradientshapeok="t" o:connecttype="rect"/>
            </v:shapetype>
            <v:shape id="Text Box 1" o:spid="_x0000_s1026" type="#_x0000_t202" style="position:absolute;left:0;text-align:left;margin-left:64.45pt;margin-top:11.15pt;width:343pt;height:6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" fillcolor="white [3201]" stroked="f" strokeweight=".5pt">
              <v:textbox>
                <w:txbxContent>
                  <w:p w14:paraId="786E1632" w14:textId="77777777"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AC202D">
                      <w:rPr>
                        <w:rFonts w:ascii="Arial" w:hAnsi="Arial" w:cs="Arial"/>
                        <w:b/>
                        <w:sz w:val="28"/>
                        <w:szCs w:val="28"/>
                      </w:rPr>
                      <w:t>Grossing</w:t>
                    </w:r>
                  </w:p>
                  <w:p w14:paraId="32567EC4" w14:textId="5D6BAACF" w:rsidR="00446221" w:rsidRPr="00E872E3" w:rsidRDefault="00BD5919" w:rsidP="007D0814">
                    <w:pPr>
                      <w:jc w:val="center"/>
                      <w:rPr>
                        <w:rFonts w:ascii="Arial" w:hAnsi="Arial" w:cs="Arial"/>
                        <w:sz w:val="28"/>
                        <w:szCs w:val="28"/>
                      </w:rPr>
                    </w:pPr>
                    <w:r>
                      <w:rPr>
                        <w:rFonts w:ascii="Arial" w:hAnsi="Arial" w:cs="Arial"/>
                        <w:sz w:val="28"/>
                        <w:szCs w:val="28"/>
                      </w:rPr>
                      <w:t>Post-</w:t>
                    </w:r>
                    <w:r w:rsidR="004421D4">
                      <w:rPr>
                        <w:rFonts w:ascii="Arial" w:hAnsi="Arial" w:cs="Arial"/>
                        <w:sz w:val="28"/>
                        <w:szCs w:val="28"/>
                      </w:rPr>
                      <w:t>N</w:t>
                    </w:r>
                    <w:r>
                      <w:rPr>
                        <w:rFonts w:ascii="Arial" w:hAnsi="Arial" w:cs="Arial"/>
                        <w:sz w:val="28"/>
                        <w:szCs w:val="28"/>
                      </w:rPr>
                      <w:t xml:space="preserve">eoadjuvant </w:t>
                    </w:r>
                    <w:r w:rsidR="00796A48">
                      <w:rPr>
                        <w:rFonts w:ascii="Arial" w:hAnsi="Arial" w:cs="Arial"/>
                        <w:sz w:val="28"/>
                        <w:szCs w:val="28"/>
                      </w:rPr>
                      <w:t>Mastectomy</w:t>
                    </w:r>
                    <w:r w:rsidR="007F00F1">
                      <w:rPr>
                        <w:rFonts w:ascii="Arial" w:hAnsi="Arial" w:cs="Arial"/>
                        <w:sz w:val="28"/>
                        <w:szCs w:val="28"/>
                      </w:rPr>
                      <w:t xml:space="preserve"> (with template)</w:t>
                    </w:r>
                  </w:p>
                  <w:p w14:paraId="3B49EFC2" w14:textId="77777777" w:rsidR="00446221" w:rsidRPr="00BE30D9" w:rsidRDefault="00446221" w:rsidP="00840125">
                    <w:pPr>
                      <w:jc w:val="center"/>
                      <w:rPr>
                        <w:rFonts w:ascii="Arial" w:hAnsi="Arial" w:cs="Arial"/>
                        <w:sz w:val="16"/>
                        <w:szCs w:val="16"/>
                      </w:rPr>
                    </w:pPr>
                    <w:r>
                      <w:rPr>
                        <w:rFonts w:ascii="Arial" w:hAnsi="Arial" w:cs="Arial"/>
                        <w:sz w:val="16"/>
                        <w:szCs w:val="16"/>
                      </w:rPr>
                      <w:t xml:space="preserve">Printed Copies are not always </w:t>
                    </w:r>
                    <w:proofErr w:type="gramStart"/>
                    <w:r>
                      <w:rPr>
                        <w:rFonts w:ascii="Arial" w:hAnsi="Arial" w:cs="Arial"/>
                        <w:sz w:val="16"/>
                        <w:szCs w:val="16"/>
                      </w:rPr>
                      <w:t>up-to-date</w:t>
                    </w:r>
                    <w:proofErr w:type="gramEnd"/>
                    <w:r>
                      <w:rPr>
                        <w:rFonts w:ascii="Arial" w:hAnsi="Arial" w:cs="Arial"/>
                        <w:sz w:val="16"/>
                        <w:szCs w:val="16"/>
                      </w:rPr>
                      <w:t>-See online for current version.</w:t>
                    </w:r>
                  </w:p>
                </w:txbxContent>
              </v:textbox>
            </v:shape>
          </w:pict>
        </mc:Fallback>
      </mc:AlternateContent>
    </w:r>
  </w:p>
  <w:p w14:paraId="45676D66" w14:textId="77777777" w:rsidR="00E872E3" w:rsidRDefault="00E872E3" w:rsidP="00E872E3">
    <w:pPr>
      <w:pStyle w:val="Header"/>
      <w:tabs>
        <w:tab w:val="clear" w:pos="4680"/>
        <w:tab w:val="left" w:pos="1719"/>
        <w:tab w:val="left" w:pos="2948"/>
        <w:tab w:val="left" w:pos="7091"/>
        <w:tab w:val="left" w:pos="9360"/>
      </w:tabs>
      <w:ind w:left="-1260"/>
    </w:pPr>
  </w:p>
  <w:p w14:paraId="2BDCCD6E" w14:textId="77777777" w:rsidR="00E872E3" w:rsidRDefault="00E872E3" w:rsidP="00E872E3">
    <w:pPr>
      <w:pStyle w:val="Header"/>
      <w:tabs>
        <w:tab w:val="clear" w:pos="4680"/>
        <w:tab w:val="left" w:pos="1719"/>
        <w:tab w:val="left" w:pos="2948"/>
        <w:tab w:val="left" w:pos="7091"/>
        <w:tab w:val="left" w:pos="9360"/>
      </w:tabs>
      <w:ind w:left="-1260"/>
    </w:pPr>
  </w:p>
  <w:p w14:paraId="50C1B39A" w14:textId="77777777" w:rsidR="00E872E3" w:rsidRDefault="00E872E3" w:rsidP="00E872E3">
    <w:pPr>
      <w:pStyle w:val="Header"/>
      <w:tabs>
        <w:tab w:val="clear" w:pos="4680"/>
        <w:tab w:val="left" w:pos="1719"/>
        <w:tab w:val="left" w:pos="2948"/>
        <w:tab w:val="left" w:pos="7091"/>
        <w:tab w:val="left" w:pos="9360"/>
      </w:tabs>
      <w:ind w:left="-1260"/>
    </w:pPr>
  </w:p>
  <w:p w14:paraId="3213EF17" w14:textId="77777777" w:rsidR="00E872E3" w:rsidRDefault="00E872E3" w:rsidP="00E872E3">
    <w:pPr>
      <w:pStyle w:val="Header"/>
      <w:tabs>
        <w:tab w:val="clear" w:pos="4680"/>
        <w:tab w:val="left" w:pos="1719"/>
        <w:tab w:val="left" w:pos="2948"/>
        <w:tab w:val="left" w:pos="7091"/>
        <w:tab w:val="left" w:pos="9360"/>
      </w:tabs>
      <w:ind w:left="-1260"/>
    </w:pPr>
  </w:p>
  <w:p w14:paraId="41C81E85" w14:textId="77777777" w:rsidR="00446221" w:rsidRPr="00E872E3" w:rsidRDefault="00446221" w:rsidP="00E872E3">
    <w:pPr>
      <w:pStyle w:val="Header"/>
      <w:tabs>
        <w:tab w:val="clear" w:pos="4680"/>
        <w:tab w:val="left" w:pos="1719"/>
        <w:tab w:val="left" w:pos="2948"/>
        <w:tab w:val="left" w:pos="7091"/>
        <w:tab w:val="left" w:pos="9360"/>
      </w:tabs>
      <w:ind w:left="-1260"/>
      <w:rPr>
        <w:rFonts w:ascii="Arial" w:hAnsi="Arial" w:cs="Arial"/>
        <w:sz w:val="28"/>
      </w:rPr>
    </w:pPr>
    <w:r>
      <w:tab/>
    </w:r>
    <w:r w:rsidR="00E872E3">
      <w:tab/>
    </w:r>
    <w:r w:rsidR="00E872E3">
      <w:tab/>
    </w:r>
    <w:r w:rsidR="00E872E3">
      <w:tab/>
    </w:r>
    <w:r w:rsidR="00E872E3" w:rsidRPr="00E872E3">
      <w:rPr>
        <w:rFonts w:ascii="Arial" w:hAnsi="Arial" w:cs="Arial"/>
        <w:sz w:val="28"/>
      </w:rPr>
      <w:fldChar w:fldCharType="begin"/>
    </w:r>
    <w:r w:rsidR="00E872E3" w:rsidRPr="00E872E3">
      <w:rPr>
        <w:rFonts w:ascii="Arial" w:hAnsi="Arial" w:cs="Arial"/>
        <w:sz w:val="28"/>
      </w:rPr>
      <w:instrText xml:space="preserve"> PAGE  \* Arabic  \* MERGEFORMAT </w:instrText>
    </w:r>
    <w:r w:rsidR="00E872E3" w:rsidRPr="00E872E3">
      <w:rPr>
        <w:rFonts w:ascii="Arial" w:hAnsi="Arial" w:cs="Arial"/>
        <w:sz w:val="28"/>
      </w:rPr>
      <w:fldChar w:fldCharType="separate"/>
    </w:r>
    <w:r w:rsidR="00FB3FDC">
      <w:rPr>
        <w:rFonts w:ascii="Arial" w:hAnsi="Arial" w:cs="Arial"/>
        <w:noProof/>
        <w:sz w:val="28"/>
      </w:rPr>
      <w:t>1</w:t>
    </w:r>
    <w:r w:rsidR="00E872E3" w:rsidRPr="00E872E3">
      <w:rPr>
        <w:rFonts w:ascii="Arial" w:hAnsi="Arial" w:cs="Arial"/>
        <w:sz w:val="28"/>
      </w:rPr>
      <w:fldChar w:fldCharType="end"/>
    </w:r>
    <w:r w:rsidR="00E872E3" w:rsidRPr="00E872E3">
      <w:rPr>
        <w:rFonts w:ascii="Arial" w:hAnsi="Arial" w:cs="Arial"/>
        <w:sz w:val="28"/>
      </w:rPr>
      <w:t xml:space="preserve"> of </w:t>
    </w:r>
    <w:r w:rsidR="00E872E3" w:rsidRPr="00E872E3">
      <w:rPr>
        <w:rFonts w:ascii="Arial" w:hAnsi="Arial" w:cs="Arial"/>
        <w:sz w:val="28"/>
      </w:rPr>
      <w:fldChar w:fldCharType="begin"/>
    </w:r>
    <w:r w:rsidR="00E872E3" w:rsidRPr="00E872E3">
      <w:rPr>
        <w:rFonts w:ascii="Arial" w:hAnsi="Arial" w:cs="Arial"/>
        <w:sz w:val="28"/>
      </w:rPr>
      <w:instrText xml:space="preserve"> NUMPAGES  \* Arabic  \* MERGEFORMAT </w:instrText>
    </w:r>
    <w:r w:rsidR="00E872E3" w:rsidRPr="00E872E3">
      <w:rPr>
        <w:rFonts w:ascii="Arial" w:hAnsi="Arial" w:cs="Arial"/>
        <w:sz w:val="28"/>
      </w:rPr>
      <w:fldChar w:fldCharType="separate"/>
    </w:r>
    <w:r w:rsidR="00FB3FDC">
      <w:rPr>
        <w:rFonts w:ascii="Arial" w:hAnsi="Arial" w:cs="Arial"/>
        <w:noProof/>
        <w:sz w:val="28"/>
      </w:rPr>
      <w:t>3</w:t>
    </w:r>
    <w:r w:rsidR="00E872E3" w:rsidRPr="00E872E3">
      <w:rPr>
        <w:rFonts w:ascii="Arial" w:hAnsi="Arial" w:cs="Arial"/>
        <w:sz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02D1D"/>
    <w:multiLevelType w:val="multilevel"/>
    <w:tmpl w:val="E7FE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35F59"/>
    <w:multiLevelType w:val="hybridMultilevel"/>
    <w:tmpl w:val="2B945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435662"/>
    <w:multiLevelType w:val="multilevel"/>
    <w:tmpl w:val="4C6E7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9F4D18"/>
    <w:multiLevelType w:val="hybridMultilevel"/>
    <w:tmpl w:val="11843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326AD"/>
    <w:multiLevelType w:val="hybridMultilevel"/>
    <w:tmpl w:val="F5D48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C0A36"/>
    <w:multiLevelType w:val="multilevel"/>
    <w:tmpl w:val="C23AC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AA1274"/>
    <w:multiLevelType w:val="hybridMultilevel"/>
    <w:tmpl w:val="3D02E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AF76F1"/>
    <w:multiLevelType w:val="multilevel"/>
    <w:tmpl w:val="B442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1A5C7F"/>
    <w:multiLevelType w:val="hybridMultilevel"/>
    <w:tmpl w:val="9184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6D345D"/>
    <w:multiLevelType w:val="multilevel"/>
    <w:tmpl w:val="2436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1F04EB"/>
    <w:multiLevelType w:val="multilevel"/>
    <w:tmpl w:val="BAC8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22310E"/>
    <w:multiLevelType w:val="hybridMultilevel"/>
    <w:tmpl w:val="5962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DB0271"/>
    <w:multiLevelType w:val="multilevel"/>
    <w:tmpl w:val="8FB22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0D6DFE"/>
    <w:multiLevelType w:val="multilevel"/>
    <w:tmpl w:val="103C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323383"/>
    <w:multiLevelType w:val="multilevel"/>
    <w:tmpl w:val="ADC2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006599"/>
    <w:multiLevelType w:val="hybridMultilevel"/>
    <w:tmpl w:val="C888C5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9BE3308"/>
    <w:multiLevelType w:val="multilevel"/>
    <w:tmpl w:val="D228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F3357D"/>
    <w:multiLevelType w:val="multilevel"/>
    <w:tmpl w:val="76E6D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70751F"/>
    <w:multiLevelType w:val="multilevel"/>
    <w:tmpl w:val="09BA9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10451E"/>
    <w:multiLevelType w:val="multilevel"/>
    <w:tmpl w:val="C482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845D03"/>
    <w:multiLevelType w:val="hybridMultilevel"/>
    <w:tmpl w:val="1AE66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613AA4"/>
    <w:multiLevelType w:val="multilevel"/>
    <w:tmpl w:val="B0CC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94086E"/>
    <w:multiLevelType w:val="multilevel"/>
    <w:tmpl w:val="17E6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C203C4"/>
    <w:multiLevelType w:val="multilevel"/>
    <w:tmpl w:val="5566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0F3C2E"/>
    <w:multiLevelType w:val="multilevel"/>
    <w:tmpl w:val="F4C6D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4C0944"/>
    <w:multiLevelType w:val="multilevel"/>
    <w:tmpl w:val="3BCC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542339"/>
    <w:multiLevelType w:val="multilevel"/>
    <w:tmpl w:val="F836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8299479">
    <w:abstractNumId w:val="4"/>
  </w:num>
  <w:num w:numId="2" w16cid:durableId="1199003382">
    <w:abstractNumId w:val="15"/>
  </w:num>
  <w:num w:numId="3" w16cid:durableId="1814634158">
    <w:abstractNumId w:val="8"/>
  </w:num>
  <w:num w:numId="4" w16cid:durableId="831141409">
    <w:abstractNumId w:val="11"/>
  </w:num>
  <w:num w:numId="5" w16cid:durableId="2126461424">
    <w:abstractNumId w:val="22"/>
  </w:num>
  <w:num w:numId="6" w16cid:durableId="1630083805">
    <w:abstractNumId w:val="5"/>
  </w:num>
  <w:num w:numId="7" w16cid:durableId="1097015781">
    <w:abstractNumId w:val="26"/>
  </w:num>
  <w:num w:numId="8" w16cid:durableId="1383627579">
    <w:abstractNumId w:val="21"/>
  </w:num>
  <w:num w:numId="9" w16cid:durableId="1333988066">
    <w:abstractNumId w:val="13"/>
  </w:num>
  <w:num w:numId="10" w16cid:durableId="362903086">
    <w:abstractNumId w:val="12"/>
  </w:num>
  <w:num w:numId="11" w16cid:durableId="423038440">
    <w:abstractNumId w:val="14"/>
  </w:num>
  <w:num w:numId="12" w16cid:durableId="1029600133">
    <w:abstractNumId w:val="23"/>
  </w:num>
  <w:num w:numId="13" w16cid:durableId="881403634">
    <w:abstractNumId w:val="9"/>
  </w:num>
  <w:num w:numId="14" w16cid:durableId="1850213800">
    <w:abstractNumId w:val="0"/>
  </w:num>
  <w:num w:numId="15" w16cid:durableId="1875457843">
    <w:abstractNumId w:val="19"/>
  </w:num>
  <w:num w:numId="16" w16cid:durableId="1165896766">
    <w:abstractNumId w:val="10"/>
  </w:num>
  <w:num w:numId="17" w16cid:durableId="290787673">
    <w:abstractNumId w:val="16"/>
  </w:num>
  <w:num w:numId="18" w16cid:durableId="1690719871">
    <w:abstractNumId w:val="2"/>
  </w:num>
  <w:num w:numId="19" w16cid:durableId="2077891776">
    <w:abstractNumId w:val="24"/>
  </w:num>
  <w:num w:numId="20" w16cid:durableId="1770546621">
    <w:abstractNumId w:val="7"/>
  </w:num>
  <w:num w:numId="21" w16cid:durableId="227884371">
    <w:abstractNumId w:val="17"/>
  </w:num>
  <w:num w:numId="22" w16cid:durableId="1113404580">
    <w:abstractNumId w:val="25"/>
  </w:num>
  <w:num w:numId="23" w16cid:durableId="456918010">
    <w:abstractNumId w:val="18"/>
  </w:num>
  <w:num w:numId="24" w16cid:durableId="57554978">
    <w:abstractNumId w:val="6"/>
  </w:num>
  <w:num w:numId="25" w16cid:durableId="1651133646">
    <w:abstractNumId w:val="1"/>
  </w:num>
  <w:num w:numId="26" w16cid:durableId="1410805676">
    <w:abstractNumId w:val="20"/>
  </w:num>
  <w:num w:numId="27" w16cid:durableId="1717704922">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5CB"/>
    <w:rsid w:val="000850CB"/>
    <w:rsid w:val="000A2FF3"/>
    <w:rsid w:val="000B3EC7"/>
    <w:rsid w:val="000D6344"/>
    <w:rsid w:val="00171E4F"/>
    <w:rsid w:val="001E2474"/>
    <w:rsid w:val="0023324F"/>
    <w:rsid w:val="002451EE"/>
    <w:rsid w:val="00283BF5"/>
    <w:rsid w:val="00301DAA"/>
    <w:rsid w:val="00317C1B"/>
    <w:rsid w:val="00321CC5"/>
    <w:rsid w:val="003B476A"/>
    <w:rsid w:val="003C1EF8"/>
    <w:rsid w:val="003C25FB"/>
    <w:rsid w:val="004421D4"/>
    <w:rsid w:val="00446221"/>
    <w:rsid w:val="004D076A"/>
    <w:rsid w:val="00551728"/>
    <w:rsid w:val="00551C46"/>
    <w:rsid w:val="005F5B08"/>
    <w:rsid w:val="00665E28"/>
    <w:rsid w:val="00682170"/>
    <w:rsid w:val="006825CB"/>
    <w:rsid w:val="006A06FD"/>
    <w:rsid w:val="00796A48"/>
    <w:rsid w:val="007A1B76"/>
    <w:rsid w:val="007B25FF"/>
    <w:rsid w:val="007D0814"/>
    <w:rsid w:val="007F00F1"/>
    <w:rsid w:val="00811CEE"/>
    <w:rsid w:val="00840125"/>
    <w:rsid w:val="00881728"/>
    <w:rsid w:val="008A43BF"/>
    <w:rsid w:val="008A55B9"/>
    <w:rsid w:val="008D351E"/>
    <w:rsid w:val="008D382A"/>
    <w:rsid w:val="008F49AE"/>
    <w:rsid w:val="00950234"/>
    <w:rsid w:val="00955374"/>
    <w:rsid w:val="0096388F"/>
    <w:rsid w:val="009648D8"/>
    <w:rsid w:val="009C2CD1"/>
    <w:rsid w:val="009F442C"/>
    <w:rsid w:val="009F5470"/>
    <w:rsid w:val="00AC202D"/>
    <w:rsid w:val="00AD154F"/>
    <w:rsid w:val="00AE367E"/>
    <w:rsid w:val="00B013D3"/>
    <w:rsid w:val="00B50DE6"/>
    <w:rsid w:val="00B612BD"/>
    <w:rsid w:val="00B62B1D"/>
    <w:rsid w:val="00B90A51"/>
    <w:rsid w:val="00BA4C99"/>
    <w:rsid w:val="00BA588D"/>
    <w:rsid w:val="00BD5919"/>
    <w:rsid w:val="00BE30D9"/>
    <w:rsid w:val="00BF1046"/>
    <w:rsid w:val="00C84ED3"/>
    <w:rsid w:val="00D357D6"/>
    <w:rsid w:val="00D4158B"/>
    <w:rsid w:val="00D81746"/>
    <w:rsid w:val="00DA6CC9"/>
    <w:rsid w:val="00DD421B"/>
    <w:rsid w:val="00E03C5B"/>
    <w:rsid w:val="00E044B1"/>
    <w:rsid w:val="00E05C0F"/>
    <w:rsid w:val="00E32F71"/>
    <w:rsid w:val="00E47039"/>
    <w:rsid w:val="00E872E3"/>
    <w:rsid w:val="00E91223"/>
    <w:rsid w:val="00ED4620"/>
    <w:rsid w:val="00EF3E82"/>
    <w:rsid w:val="00F035FF"/>
    <w:rsid w:val="00F23896"/>
    <w:rsid w:val="00F26230"/>
    <w:rsid w:val="00F966F6"/>
    <w:rsid w:val="00FB0ECB"/>
    <w:rsid w:val="00FB3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0F5466"/>
  <w15:docId w15:val="{E275BFAF-2B88-458B-83CE-5F8D0A03F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paragraph" w:styleId="NormalWeb">
    <w:name w:val="Normal (Web)"/>
    <w:basedOn w:val="Normal"/>
    <w:uiPriority w:val="99"/>
    <w:unhideWhenUsed/>
    <w:rsid w:val="00EF3E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F3E82"/>
  </w:style>
  <w:style w:type="character" w:styleId="Strong">
    <w:name w:val="Strong"/>
    <w:basedOn w:val="DefaultParagraphFont"/>
    <w:uiPriority w:val="22"/>
    <w:qFormat/>
    <w:rsid w:val="00EF3E82"/>
    <w:rPr>
      <w:b/>
      <w:bCs/>
    </w:rPr>
  </w:style>
  <w:style w:type="paragraph" w:styleId="ListParagraph">
    <w:name w:val="List Paragraph"/>
    <w:basedOn w:val="Normal"/>
    <w:uiPriority w:val="34"/>
    <w:qFormat/>
    <w:rsid w:val="00EF3E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127652">
      <w:bodyDiv w:val="1"/>
      <w:marLeft w:val="0"/>
      <w:marRight w:val="0"/>
      <w:marTop w:val="0"/>
      <w:marBottom w:val="0"/>
      <w:divBdr>
        <w:top w:val="none" w:sz="0" w:space="0" w:color="auto"/>
        <w:left w:val="none" w:sz="0" w:space="0" w:color="auto"/>
        <w:bottom w:val="none" w:sz="0" w:space="0" w:color="auto"/>
        <w:right w:val="none" w:sz="0" w:space="0" w:color="auto"/>
      </w:divBdr>
    </w:div>
    <w:div w:id="820195158">
      <w:bodyDiv w:val="1"/>
      <w:marLeft w:val="0"/>
      <w:marRight w:val="0"/>
      <w:marTop w:val="0"/>
      <w:marBottom w:val="0"/>
      <w:divBdr>
        <w:top w:val="none" w:sz="0" w:space="0" w:color="auto"/>
        <w:left w:val="none" w:sz="0" w:space="0" w:color="auto"/>
        <w:bottom w:val="none" w:sz="0" w:space="0" w:color="auto"/>
        <w:right w:val="none" w:sz="0" w:space="0" w:color="auto"/>
      </w:divBdr>
    </w:div>
    <w:div w:id="917402925">
      <w:bodyDiv w:val="1"/>
      <w:marLeft w:val="0"/>
      <w:marRight w:val="0"/>
      <w:marTop w:val="0"/>
      <w:marBottom w:val="0"/>
      <w:divBdr>
        <w:top w:val="none" w:sz="0" w:space="0" w:color="auto"/>
        <w:left w:val="none" w:sz="0" w:space="0" w:color="auto"/>
        <w:bottom w:val="none" w:sz="0" w:space="0" w:color="auto"/>
        <w:right w:val="none" w:sz="0" w:space="0" w:color="auto"/>
      </w:divBdr>
    </w:div>
    <w:div w:id="1561593881">
      <w:bodyDiv w:val="1"/>
      <w:marLeft w:val="0"/>
      <w:marRight w:val="0"/>
      <w:marTop w:val="0"/>
      <w:marBottom w:val="0"/>
      <w:divBdr>
        <w:top w:val="none" w:sz="0" w:space="0" w:color="auto"/>
        <w:left w:val="none" w:sz="0" w:space="0" w:color="auto"/>
        <w:bottom w:val="none" w:sz="0" w:space="0" w:color="auto"/>
        <w:right w:val="none" w:sz="0" w:space="0" w:color="auto"/>
      </w:divBdr>
    </w:div>
    <w:div w:id="1619145024">
      <w:bodyDiv w:val="1"/>
      <w:marLeft w:val="0"/>
      <w:marRight w:val="0"/>
      <w:marTop w:val="0"/>
      <w:marBottom w:val="0"/>
      <w:divBdr>
        <w:top w:val="none" w:sz="0" w:space="0" w:color="auto"/>
        <w:left w:val="none" w:sz="0" w:space="0" w:color="auto"/>
        <w:bottom w:val="none" w:sz="0" w:space="0" w:color="auto"/>
        <w:right w:val="none" w:sz="0" w:space="0" w:color="auto"/>
      </w:divBdr>
    </w:div>
    <w:div w:id="1847205530">
      <w:bodyDiv w:val="1"/>
      <w:marLeft w:val="0"/>
      <w:marRight w:val="0"/>
      <w:marTop w:val="0"/>
      <w:marBottom w:val="0"/>
      <w:divBdr>
        <w:top w:val="none" w:sz="0" w:space="0" w:color="auto"/>
        <w:left w:val="none" w:sz="0" w:space="0" w:color="auto"/>
        <w:bottom w:val="none" w:sz="0" w:space="0" w:color="auto"/>
        <w:right w:val="none" w:sz="0" w:space="0" w:color="auto"/>
      </w:divBdr>
    </w:div>
    <w:div w:id="2100711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AE311-0F85-4675-9254-A87A6DACA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636</Words>
  <Characters>3630</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Smola, Brian</dc:creator>
  <cp:lastModifiedBy>Mucha, Kathy</cp:lastModifiedBy>
  <cp:revision>2</cp:revision>
  <dcterms:created xsi:type="dcterms:W3CDTF">2023-06-26T19:43:00Z</dcterms:created>
  <dcterms:modified xsi:type="dcterms:W3CDTF">2023-06-26T19:43:00Z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 </vt:lpwstr>
  </property>
  <property fmtid="{D5CDD505-2E9C-101B-9397-08002B2CF9AE}" pid="3" name="MC_Number">
    <vt:lpwstr> </vt:lpwstr>
  </property>
  <property fmtid="{D5CDD505-2E9C-101B-9397-08002B2CF9AE}" pid="4" name="MC_Revision">
    <vt:lpwstr> </vt:lpwstr>
  </property>
  <property fmtid="{D5CDD505-2E9C-101B-9397-08002B2CF9AE}" pid="5" name="MC_Author">
    <vt:lpwstr> </vt:lpwstr>
  </property>
  <property fmtid="{D5CDD505-2E9C-101B-9397-08002B2CF9AE}" pid="6" name="MC_Owner">
    <vt:lpwstr> </vt:lpwstr>
  </property>
  <property fmtid="{D5CDD505-2E9C-101B-9397-08002B2CF9AE}" pid="7" name="MC_Notes">
    <vt:lpwstr> </vt:lpwstr>
  </property>
  <property fmtid="{D5CDD505-2E9C-101B-9397-08002B2CF9AE}" pid="8" name="MC_Vaults">
    <vt:lpwstr> </vt:lpwstr>
  </property>
  <property fmtid="{D5CDD505-2E9C-101B-9397-08002B2CF9AE}" pid="9" name="MC_Status">
    <vt:lpwstr> </vt:lpwstr>
  </property>
  <property fmtid="{D5CDD505-2E9C-101B-9397-08002B2CF9AE}" pid="10" name="MC_Created Date">
    <vt:lpwstr> </vt:lpwstr>
  </property>
  <property fmtid="{D5CDD505-2E9C-101B-9397-08002B2CF9AE}" pid="11" name="MC_Effective Date">
    <vt:lpwstr> </vt:lpwstr>
  </property>
  <property fmtid="{D5CDD505-2E9C-101B-9397-08002B2CF9AE}" pid="12" name="MC_Expiration Date">
    <vt:lpwstr> </vt:lpwstr>
  </property>
  <property fmtid="{D5CDD505-2E9C-101B-9397-08002B2CF9AE}" pid="13" name="MC_Release Date">
    <vt:lpwstr> </vt:lpwstr>
  </property>
  <property fmtid="{D5CDD505-2E9C-101B-9397-08002B2CF9AE}" pid="14" name="MC_Next Review Date">
    <vt:lpwstr> </vt:lpwstr>
  </property>
  <property fmtid="{D5CDD505-2E9C-101B-9397-08002B2CF9AE}" pid="15" name="MC_CF_Custom Fields">
    <vt:lpwstr> </vt:lpwstr>
  </property>
</Properties>
</file>